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95" w:rsidRPr="00530979" w:rsidRDefault="00393895" w:rsidP="00393895">
      <w:pPr>
        <w:pStyle w:val="a5"/>
        <w:rPr>
          <w:b/>
          <w:sz w:val="20"/>
          <w:szCs w:val="20"/>
        </w:rPr>
      </w:pPr>
      <w:r w:rsidRPr="00530979">
        <w:rPr>
          <w:b/>
          <w:sz w:val="20"/>
          <w:szCs w:val="20"/>
        </w:rPr>
        <w:t>НОВОСИБИРСКИЙ ГОСУДАРСТВЕННЫЙ УНИВЕРСИТЕТ</w:t>
      </w:r>
    </w:p>
    <w:p w:rsidR="00393895" w:rsidRPr="00530979" w:rsidRDefault="00393895" w:rsidP="00393895">
      <w:pPr>
        <w:pStyle w:val="a5"/>
        <w:rPr>
          <w:b/>
          <w:sz w:val="20"/>
          <w:szCs w:val="20"/>
        </w:rPr>
      </w:pPr>
      <w:r w:rsidRPr="00530979">
        <w:rPr>
          <w:b/>
          <w:sz w:val="20"/>
          <w:szCs w:val="20"/>
        </w:rPr>
        <w:t>ГЕОЛОГО-ГЕОФИЗИЧЕСКИЙ ФАКУЛЬТЕТ</w:t>
      </w:r>
    </w:p>
    <w:p w:rsidR="00393895" w:rsidRPr="00530979" w:rsidRDefault="00393895" w:rsidP="00393895">
      <w:pPr>
        <w:pStyle w:val="a5"/>
        <w:rPr>
          <w:b/>
          <w:sz w:val="20"/>
          <w:szCs w:val="20"/>
        </w:rPr>
      </w:pPr>
    </w:p>
    <w:p w:rsidR="00393895" w:rsidRPr="00530979" w:rsidRDefault="00393895" w:rsidP="00393895">
      <w:pPr>
        <w:pStyle w:val="a3"/>
        <w:rPr>
          <w:b/>
          <w:bCs/>
          <w:caps/>
          <w:sz w:val="20"/>
          <w:szCs w:val="20"/>
        </w:rPr>
      </w:pPr>
      <w:r w:rsidRPr="00530979">
        <w:rPr>
          <w:b/>
          <w:bCs/>
          <w:caps/>
          <w:sz w:val="20"/>
          <w:szCs w:val="20"/>
        </w:rPr>
        <w:t>СИБИРСКОЕ ОТДЕЛЕНИЕ РОССИЙСКОЙ АКАДЕМИИ НАУК</w:t>
      </w:r>
    </w:p>
    <w:p w:rsidR="00393895" w:rsidRPr="00530979" w:rsidRDefault="00393895" w:rsidP="00393895">
      <w:pPr>
        <w:pStyle w:val="a3"/>
        <w:rPr>
          <w:b/>
          <w:caps/>
          <w:sz w:val="20"/>
          <w:szCs w:val="20"/>
        </w:rPr>
      </w:pPr>
      <w:r w:rsidRPr="00530979">
        <w:rPr>
          <w:b/>
          <w:caps/>
          <w:sz w:val="20"/>
          <w:szCs w:val="20"/>
        </w:rPr>
        <w:t xml:space="preserve">ИНСТИТУТ нефтегазовой геологии и геофизики </w:t>
      </w:r>
    </w:p>
    <w:p w:rsidR="00393895" w:rsidRPr="00530979" w:rsidRDefault="00393895" w:rsidP="00393895">
      <w:pPr>
        <w:pStyle w:val="a3"/>
        <w:rPr>
          <w:b/>
          <w:caps/>
          <w:sz w:val="20"/>
          <w:szCs w:val="20"/>
        </w:rPr>
      </w:pPr>
      <w:r w:rsidRPr="00530979">
        <w:rPr>
          <w:b/>
          <w:caps/>
          <w:sz w:val="20"/>
          <w:szCs w:val="20"/>
        </w:rPr>
        <w:t xml:space="preserve">им. А.А. Трофимука </w:t>
      </w:r>
    </w:p>
    <w:p w:rsidR="00393895" w:rsidRPr="00530979" w:rsidRDefault="00393895" w:rsidP="00393895">
      <w:pPr>
        <w:pStyle w:val="a5"/>
        <w:rPr>
          <w:b/>
          <w:sz w:val="20"/>
          <w:szCs w:val="20"/>
        </w:rPr>
      </w:pPr>
      <w:r w:rsidRPr="00530979">
        <w:rPr>
          <w:b/>
          <w:sz w:val="20"/>
          <w:szCs w:val="20"/>
        </w:rPr>
        <w:t xml:space="preserve">ИНСТИТУТ ГЕОЛОГИИ И МИНЕРАЛОГИИ </w:t>
      </w:r>
    </w:p>
    <w:p w:rsidR="00393895" w:rsidRPr="00530979" w:rsidRDefault="00393895" w:rsidP="00393895">
      <w:pPr>
        <w:pStyle w:val="a5"/>
        <w:rPr>
          <w:b/>
          <w:sz w:val="20"/>
          <w:szCs w:val="20"/>
        </w:rPr>
      </w:pPr>
      <w:r w:rsidRPr="00530979">
        <w:rPr>
          <w:b/>
          <w:sz w:val="20"/>
          <w:szCs w:val="20"/>
        </w:rPr>
        <w:t xml:space="preserve">ИМ. В.С. СОБОЛЕВА </w:t>
      </w:r>
    </w:p>
    <w:p w:rsidR="00393895" w:rsidRDefault="00393895" w:rsidP="00393895">
      <w:pPr>
        <w:spacing w:line="360" w:lineRule="auto"/>
        <w:jc w:val="center"/>
        <w:rPr>
          <w:b/>
          <w:bCs/>
          <w:sz w:val="10"/>
        </w:rPr>
      </w:pPr>
    </w:p>
    <w:p w:rsidR="00E02BB8" w:rsidRDefault="00E02BB8" w:rsidP="00393895">
      <w:pPr>
        <w:spacing w:line="360" w:lineRule="auto"/>
        <w:jc w:val="center"/>
        <w:rPr>
          <w:b/>
          <w:bCs/>
          <w:sz w:val="10"/>
        </w:rPr>
      </w:pPr>
    </w:p>
    <w:p w:rsidR="00E02BB8" w:rsidRDefault="00E02BB8" w:rsidP="00393895">
      <w:pPr>
        <w:spacing w:line="360" w:lineRule="auto"/>
        <w:jc w:val="center"/>
        <w:rPr>
          <w:b/>
          <w:bCs/>
          <w:sz w:val="10"/>
        </w:rPr>
      </w:pPr>
    </w:p>
    <w:p w:rsidR="00393895" w:rsidRPr="00530979" w:rsidRDefault="004D1A48" w:rsidP="00393895">
      <w:pPr>
        <w:pStyle w:val="4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393895" w:rsidRPr="001610E1">
        <w:rPr>
          <w:sz w:val="24"/>
          <w:szCs w:val="24"/>
        </w:rPr>
        <w:t xml:space="preserve"> </w:t>
      </w:r>
      <w:r w:rsidR="00393895" w:rsidRPr="00530979">
        <w:rPr>
          <w:sz w:val="24"/>
          <w:szCs w:val="24"/>
        </w:rPr>
        <w:t>Всероссийская молодежная</w:t>
      </w:r>
    </w:p>
    <w:p w:rsidR="00393895" w:rsidRPr="00530979" w:rsidRDefault="00393895" w:rsidP="00393895">
      <w:pPr>
        <w:pStyle w:val="4"/>
        <w:rPr>
          <w:b/>
          <w:sz w:val="24"/>
          <w:szCs w:val="24"/>
        </w:rPr>
      </w:pPr>
      <w:r w:rsidRPr="00530979">
        <w:rPr>
          <w:sz w:val="24"/>
          <w:szCs w:val="24"/>
        </w:rPr>
        <w:t xml:space="preserve">научно-практическая </w:t>
      </w:r>
      <w:r>
        <w:rPr>
          <w:sz w:val="24"/>
          <w:szCs w:val="24"/>
        </w:rPr>
        <w:t>школа-</w:t>
      </w:r>
      <w:r w:rsidRPr="00530979">
        <w:rPr>
          <w:sz w:val="24"/>
          <w:szCs w:val="24"/>
        </w:rPr>
        <w:t>конференция</w:t>
      </w:r>
    </w:p>
    <w:p w:rsidR="00393895" w:rsidRPr="00530979" w:rsidRDefault="00393895" w:rsidP="00393895">
      <w:pPr>
        <w:jc w:val="center"/>
        <w:rPr>
          <w:b/>
        </w:rPr>
      </w:pPr>
      <w:r w:rsidRPr="00530979">
        <w:t>«Науки о Земле. Современное состояние»</w:t>
      </w:r>
    </w:p>
    <w:p w:rsidR="00393895" w:rsidRDefault="00393895" w:rsidP="00393895">
      <w:pPr>
        <w:jc w:val="center"/>
        <w:rPr>
          <w:b/>
          <w:sz w:val="12"/>
          <w:szCs w:val="12"/>
        </w:rPr>
      </w:pPr>
    </w:p>
    <w:p w:rsidR="00E02BB8" w:rsidRPr="0027247A" w:rsidRDefault="00E02BB8" w:rsidP="00393895">
      <w:pPr>
        <w:jc w:val="center"/>
        <w:rPr>
          <w:b/>
          <w:sz w:val="12"/>
          <w:szCs w:val="12"/>
        </w:rPr>
      </w:pPr>
    </w:p>
    <w:p w:rsidR="00393895" w:rsidRDefault="00393895" w:rsidP="00393895">
      <w:pPr>
        <w:spacing w:before="120" w:after="120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первое ИНФОРМАЦИОННОЕ сообщение</w:t>
      </w:r>
    </w:p>
    <w:p w:rsidR="00393895" w:rsidRPr="009215C5" w:rsidRDefault="00393895" w:rsidP="00393895">
      <w:pPr>
        <w:spacing w:before="120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4D1A48" w:rsidRPr="004D1A48">
        <w:rPr>
          <w:b/>
          <w:bCs/>
          <w:sz w:val="22"/>
        </w:rPr>
        <w:t>0</w:t>
      </w:r>
      <w:r>
        <w:rPr>
          <w:b/>
          <w:bCs/>
          <w:sz w:val="22"/>
        </w:rPr>
        <w:t xml:space="preserve"> июля - </w:t>
      </w:r>
      <w:r w:rsidR="00454344" w:rsidRPr="009215C5">
        <w:rPr>
          <w:b/>
          <w:bCs/>
          <w:sz w:val="22"/>
        </w:rPr>
        <w:t>5</w:t>
      </w:r>
      <w:r>
        <w:rPr>
          <w:b/>
          <w:bCs/>
          <w:sz w:val="22"/>
        </w:rPr>
        <w:t xml:space="preserve"> августа 201</w:t>
      </w:r>
      <w:r w:rsidR="00454344" w:rsidRPr="009215C5">
        <w:rPr>
          <w:b/>
          <w:bCs/>
          <w:sz w:val="22"/>
        </w:rPr>
        <w:t>8</w:t>
      </w:r>
    </w:p>
    <w:p w:rsidR="00393895" w:rsidRDefault="00393895" w:rsidP="00393895">
      <w:pPr>
        <w:spacing w:before="120" w:after="120"/>
        <w:jc w:val="center"/>
        <w:rPr>
          <w:sz w:val="22"/>
        </w:rPr>
      </w:pPr>
      <w:r w:rsidRPr="00530979">
        <w:rPr>
          <w:sz w:val="22"/>
        </w:rPr>
        <w:t>Геологический полигон «</w:t>
      </w:r>
      <w:proofErr w:type="spellStart"/>
      <w:r w:rsidRPr="00530979">
        <w:rPr>
          <w:sz w:val="22"/>
        </w:rPr>
        <w:t>Шира</w:t>
      </w:r>
      <w:proofErr w:type="spellEnd"/>
      <w:r w:rsidRPr="00530979">
        <w:rPr>
          <w:sz w:val="22"/>
        </w:rPr>
        <w:t>», республика Хакасия, Россия</w:t>
      </w:r>
      <w:r>
        <w:rPr>
          <w:sz w:val="22"/>
        </w:rPr>
        <w:t xml:space="preserve"> </w:t>
      </w:r>
    </w:p>
    <w:p w:rsidR="00393895" w:rsidRDefault="00393895" w:rsidP="00393895">
      <w:pPr>
        <w:spacing w:before="120" w:after="120"/>
        <w:jc w:val="center"/>
        <w:rPr>
          <w:sz w:val="22"/>
        </w:rPr>
      </w:pPr>
    </w:p>
    <w:p w:rsidR="00393895" w:rsidRPr="00B77BDA" w:rsidRDefault="00393895" w:rsidP="00393895">
      <w:pPr>
        <w:spacing w:after="120"/>
        <w:jc w:val="center"/>
        <w:rPr>
          <w:b/>
          <w:bCs/>
          <w:caps/>
          <w:sz w:val="20"/>
        </w:rPr>
      </w:pPr>
      <w:r>
        <w:rPr>
          <w:b/>
          <w:bCs/>
          <w:caps/>
          <w:noProof/>
          <w:sz w:val="20"/>
        </w:rPr>
        <w:drawing>
          <wp:inline distT="0" distB="0" distL="0" distR="0">
            <wp:extent cx="4572000" cy="2114550"/>
            <wp:effectExtent l="19050" t="0" r="0" b="0"/>
            <wp:docPr id="1" name="Рисунок 1" descr="x_1d5e6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1d5e65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95" w:rsidRDefault="00393895" w:rsidP="00393895">
      <w:pPr>
        <w:rPr>
          <w:b/>
          <w:bCs/>
          <w:sz w:val="20"/>
          <w:szCs w:val="20"/>
        </w:rPr>
      </w:pPr>
    </w:p>
    <w:p w:rsidR="00E02BB8" w:rsidRDefault="00E02BB8" w:rsidP="00393895">
      <w:pPr>
        <w:rPr>
          <w:b/>
          <w:bCs/>
          <w:sz w:val="20"/>
          <w:szCs w:val="20"/>
        </w:rPr>
      </w:pPr>
    </w:p>
    <w:p w:rsidR="00393895" w:rsidRPr="00530979" w:rsidRDefault="00393895" w:rsidP="00393895">
      <w:pPr>
        <w:jc w:val="both"/>
        <w:rPr>
          <w:sz w:val="20"/>
          <w:szCs w:val="20"/>
        </w:rPr>
      </w:pPr>
      <w:r w:rsidRPr="00530979">
        <w:rPr>
          <w:b/>
          <w:sz w:val="20"/>
          <w:szCs w:val="20"/>
        </w:rPr>
        <w:lastRenderedPageBreak/>
        <w:t>Председатель:</w:t>
      </w:r>
      <w:r w:rsidRPr="00530979">
        <w:rPr>
          <w:sz w:val="20"/>
          <w:szCs w:val="20"/>
        </w:rPr>
        <w:t xml:space="preserve"> </w:t>
      </w:r>
      <w:r w:rsidR="004D1A48">
        <w:rPr>
          <w:sz w:val="20"/>
          <w:szCs w:val="20"/>
        </w:rPr>
        <w:t>академик</w:t>
      </w:r>
      <w:r w:rsidRPr="00530979">
        <w:rPr>
          <w:sz w:val="20"/>
          <w:szCs w:val="20"/>
        </w:rPr>
        <w:t xml:space="preserve"> РАН </w:t>
      </w:r>
      <w:proofErr w:type="spellStart"/>
      <w:r w:rsidRPr="00530979">
        <w:rPr>
          <w:sz w:val="20"/>
          <w:szCs w:val="20"/>
        </w:rPr>
        <w:t>Верниковский</w:t>
      </w:r>
      <w:proofErr w:type="spellEnd"/>
      <w:r w:rsidRPr="00530979">
        <w:rPr>
          <w:sz w:val="20"/>
          <w:szCs w:val="20"/>
        </w:rPr>
        <w:t xml:space="preserve"> В.А.</w:t>
      </w:r>
    </w:p>
    <w:p w:rsidR="00393895" w:rsidRPr="00C82EB7" w:rsidRDefault="00393895" w:rsidP="00393895">
      <w:pPr>
        <w:jc w:val="both"/>
        <w:rPr>
          <w:sz w:val="20"/>
          <w:szCs w:val="20"/>
          <w:highlight w:val="yellow"/>
        </w:rPr>
      </w:pPr>
    </w:p>
    <w:p w:rsidR="004D1A48" w:rsidRDefault="004D1A48" w:rsidP="00393895">
      <w:pPr>
        <w:jc w:val="both"/>
        <w:rPr>
          <w:b/>
          <w:sz w:val="20"/>
          <w:szCs w:val="20"/>
        </w:rPr>
      </w:pPr>
    </w:p>
    <w:p w:rsidR="0083516F" w:rsidRPr="00454344" w:rsidRDefault="00393895" w:rsidP="0083516F">
      <w:pPr>
        <w:jc w:val="both"/>
        <w:rPr>
          <w:b/>
          <w:sz w:val="20"/>
          <w:szCs w:val="20"/>
        </w:rPr>
      </w:pPr>
      <w:r w:rsidRPr="00530979">
        <w:rPr>
          <w:b/>
          <w:sz w:val="20"/>
          <w:szCs w:val="20"/>
        </w:rPr>
        <w:t>Заместители председателя:</w:t>
      </w:r>
      <w:r w:rsidR="0083516F" w:rsidRPr="0083516F">
        <w:rPr>
          <w:sz w:val="20"/>
          <w:szCs w:val="20"/>
        </w:rPr>
        <w:t xml:space="preserve"> Костенко Т.В.</w:t>
      </w:r>
    </w:p>
    <w:p w:rsidR="004D1A48" w:rsidRDefault="004D1A48" w:rsidP="00393895">
      <w:pPr>
        <w:jc w:val="both"/>
        <w:rPr>
          <w:b/>
          <w:sz w:val="20"/>
          <w:szCs w:val="20"/>
        </w:rPr>
      </w:pPr>
    </w:p>
    <w:p w:rsidR="00393895" w:rsidRPr="00530979" w:rsidRDefault="00393895" w:rsidP="00393895">
      <w:pPr>
        <w:jc w:val="both"/>
        <w:rPr>
          <w:b/>
          <w:bCs/>
          <w:sz w:val="20"/>
          <w:szCs w:val="20"/>
        </w:rPr>
      </w:pPr>
      <w:r w:rsidRPr="00530979">
        <w:rPr>
          <w:b/>
          <w:sz w:val="20"/>
          <w:szCs w:val="20"/>
        </w:rPr>
        <w:t>Секретар</w:t>
      </w:r>
      <w:r>
        <w:rPr>
          <w:b/>
          <w:sz w:val="20"/>
          <w:szCs w:val="20"/>
        </w:rPr>
        <w:t>ь</w:t>
      </w:r>
      <w:r w:rsidRPr="00530979">
        <w:rPr>
          <w:b/>
          <w:sz w:val="20"/>
          <w:szCs w:val="20"/>
        </w:rPr>
        <w:t>:</w:t>
      </w:r>
    </w:p>
    <w:p w:rsidR="00393895" w:rsidRDefault="00393895" w:rsidP="00393895">
      <w:pPr>
        <w:jc w:val="both"/>
        <w:rPr>
          <w:sz w:val="20"/>
          <w:szCs w:val="20"/>
        </w:rPr>
      </w:pPr>
      <w:proofErr w:type="spellStart"/>
      <w:r w:rsidRPr="00530979">
        <w:rPr>
          <w:sz w:val="20"/>
          <w:szCs w:val="20"/>
        </w:rPr>
        <w:t>к.г.-м.н</w:t>
      </w:r>
      <w:proofErr w:type="spellEnd"/>
      <w:r w:rsidRPr="00530979">
        <w:rPr>
          <w:sz w:val="20"/>
          <w:szCs w:val="20"/>
        </w:rPr>
        <w:t xml:space="preserve">. </w:t>
      </w:r>
      <w:r w:rsidR="0083516F">
        <w:rPr>
          <w:sz w:val="20"/>
          <w:szCs w:val="20"/>
        </w:rPr>
        <w:t>Копылова</w:t>
      </w:r>
      <w:r w:rsidRPr="00530979">
        <w:rPr>
          <w:sz w:val="20"/>
          <w:szCs w:val="20"/>
        </w:rPr>
        <w:t xml:space="preserve"> </w:t>
      </w:r>
      <w:r w:rsidR="0083516F">
        <w:rPr>
          <w:sz w:val="20"/>
          <w:szCs w:val="20"/>
        </w:rPr>
        <w:t>А</w:t>
      </w:r>
      <w:r w:rsidRPr="00530979">
        <w:rPr>
          <w:sz w:val="20"/>
          <w:szCs w:val="20"/>
        </w:rPr>
        <w:t>.В.</w:t>
      </w:r>
    </w:p>
    <w:p w:rsidR="004D1A48" w:rsidRDefault="004D1A48" w:rsidP="00393895">
      <w:pPr>
        <w:jc w:val="both"/>
        <w:rPr>
          <w:b/>
          <w:sz w:val="20"/>
          <w:szCs w:val="20"/>
        </w:rPr>
      </w:pPr>
    </w:p>
    <w:p w:rsidR="00393895" w:rsidRDefault="00393895" w:rsidP="00393895">
      <w:pPr>
        <w:jc w:val="both"/>
        <w:rPr>
          <w:sz w:val="20"/>
          <w:szCs w:val="20"/>
        </w:rPr>
      </w:pPr>
    </w:p>
    <w:p w:rsidR="00393895" w:rsidRPr="00C82EB7" w:rsidRDefault="00393895" w:rsidP="00393895">
      <w:pPr>
        <w:pStyle w:val="3"/>
        <w:spacing w:before="120"/>
        <w:outlineLvl w:val="2"/>
        <w:rPr>
          <w:b/>
          <w:bCs/>
          <w:i w:val="0"/>
          <w:iCs w:val="0"/>
        </w:rPr>
      </w:pPr>
      <w:r w:rsidRPr="00C82EB7">
        <w:rPr>
          <w:b/>
          <w:bCs/>
          <w:i w:val="0"/>
          <w:iCs w:val="0"/>
        </w:rPr>
        <w:t>Адрес Оргкомитета:</w:t>
      </w:r>
      <w:r w:rsidRPr="00912E91">
        <w:rPr>
          <w:b/>
          <w:color w:val="FF0000"/>
        </w:rPr>
        <w:t xml:space="preserve"> </w:t>
      </w:r>
    </w:p>
    <w:p w:rsidR="00566856" w:rsidRPr="00566856" w:rsidRDefault="00566856" w:rsidP="00566856">
      <w:pPr>
        <w:jc w:val="both"/>
        <w:rPr>
          <w:bCs/>
        </w:rPr>
      </w:pPr>
      <w:r w:rsidRPr="00566856">
        <w:rPr>
          <w:bCs/>
          <w:lang w:val="en-US"/>
        </w:rPr>
        <w:fldChar w:fldCharType="begin"/>
      </w:r>
      <w:r w:rsidRPr="00566856">
        <w:rPr>
          <w:bCs/>
        </w:rPr>
        <w:instrText xml:space="preserve"> </w:instrText>
      </w:r>
      <w:r w:rsidRPr="00566856">
        <w:rPr>
          <w:bCs/>
          <w:lang w:val="en-US"/>
        </w:rPr>
        <w:instrText>HYPERLINK</w:instrText>
      </w:r>
      <w:r w:rsidRPr="00566856">
        <w:rPr>
          <w:bCs/>
        </w:rPr>
        <w:instrText xml:space="preserve"> "</w:instrText>
      </w:r>
      <w:r w:rsidRPr="00566856">
        <w:rPr>
          <w:bCs/>
          <w:lang w:val="en-US"/>
        </w:rPr>
        <w:instrText>https</w:instrText>
      </w:r>
      <w:r w:rsidRPr="00566856">
        <w:rPr>
          <w:bCs/>
        </w:rPr>
        <w:instrText>://</w:instrText>
      </w:r>
      <w:r w:rsidRPr="00566856">
        <w:rPr>
          <w:bCs/>
          <w:lang w:val="en-US"/>
        </w:rPr>
        <w:instrText>nsu</w:instrText>
      </w:r>
      <w:r w:rsidRPr="00566856">
        <w:rPr>
          <w:bCs/>
        </w:rPr>
        <w:instrText>.</w:instrText>
      </w:r>
      <w:r w:rsidRPr="00566856">
        <w:rPr>
          <w:bCs/>
          <w:lang w:val="en-US"/>
        </w:rPr>
        <w:instrText>ru</w:instrText>
      </w:r>
      <w:r w:rsidRPr="00566856">
        <w:rPr>
          <w:bCs/>
        </w:rPr>
        <w:instrText>/</w:instrText>
      </w:r>
      <w:r w:rsidRPr="00566856">
        <w:rPr>
          <w:bCs/>
          <w:lang w:val="en-US"/>
        </w:rPr>
        <w:instrText>Shira</w:instrText>
      </w:r>
      <w:r w:rsidRPr="00566856">
        <w:rPr>
          <w:bCs/>
        </w:rPr>
        <w:instrText>-</w:instrText>
      </w:r>
      <w:r w:rsidRPr="00566856">
        <w:rPr>
          <w:bCs/>
          <w:lang w:val="en-US"/>
        </w:rPr>
        <w:instrText>conf</w:instrText>
      </w:r>
      <w:r w:rsidRPr="00566856">
        <w:rPr>
          <w:bCs/>
        </w:rPr>
        <w:instrText xml:space="preserve">1" </w:instrText>
      </w:r>
      <w:r w:rsidRPr="00566856">
        <w:rPr>
          <w:bCs/>
          <w:lang w:val="en-US"/>
        </w:rPr>
        <w:fldChar w:fldCharType="separate"/>
      </w:r>
      <w:r w:rsidRPr="00566856">
        <w:rPr>
          <w:rStyle w:val="a7"/>
          <w:bCs/>
          <w:lang w:val="en-US"/>
        </w:rPr>
        <w:t>https</w:t>
      </w:r>
      <w:r w:rsidRPr="00566856">
        <w:rPr>
          <w:rStyle w:val="a7"/>
          <w:bCs/>
        </w:rPr>
        <w:t>://</w:t>
      </w:r>
      <w:r w:rsidRPr="00566856">
        <w:rPr>
          <w:rStyle w:val="a7"/>
          <w:bCs/>
          <w:lang w:val="en-US"/>
        </w:rPr>
        <w:t>nsu</w:t>
      </w:r>
      <w:r w:rsidRPr="00566856">
        <w:rPr>
          <w:rStyle w:val="a7"/>
          <w:bCs/>
        </w:rPr>
        <w:t>.</w:t>
      </w:r>
      <w:r w:rsidRPr="00566856">
        <w:rPr>
          <w:rStyle w:val="a7"/>
          <w:bCs/>
          <w:lang w:val="en-US"/>
        </w:rPr>
        <w:t>ru</w:t>
      </w:r>
      <w:r w:rsidRPr="00566856">
        <w:rPr>
          <w:rStyle w:val="a7"/>
          <w:bCs/>
        </w:rPr>
        <w:t>/</w:t>
      </w:r>
      <w:r w:rsidRPr="00566856">
        <w:rPr>
          <w:rStyle w:val="a7"/>
          <w:bCs/>
          <w:lang w:val="en-US"/>
        </w:rPr>
        <w:t>Shira</w:t>
      </w:r>
      <w:r w:rsidRPr="00566856">
        <w:rPr>
          <w:rStyle w:val="a7"/>
          <w:bCs/>
        </w:rPr>
        <w:t>-</w:t>
      </w:r>
      <w:r w:rsidRPr="00566856">
        <w:rPr>
          <w:rStyle w:val="a7"/>
          <w:bCs/>
          <w:lang w:val="en-US"/>
        </w:rPr>
        <w:t>conf</w:t>
      </w:r>
      <w:r w:rsidRPr="00566856">
        <w:rPr>
          <w:rStyle w:val="a7"/>
          <w:bCs/>
        </w:rPr>
        <w:t>1</w:t>
      </w:r>
      <w:r w:rsidRPr="00566856">
        <w:rPr>
          <w:bCs/>
          <w:lang w:val="en-US"/>
        </w:rPr>
        <w:fldChar w:fldCharType="end"/>
      </w:r>
    </w:p>
    <w:p w:rsidR="00393895" w:rsidRPr="004F2A27" w:rsidRDefault="00393895" w:rsidP="00393895">
      <w:pPr>
        <w:jc w:val="both"/>
        <w:rPr>
          <w:b/>
          <w:color w:val="000000" w:themeColor="text1"/>
          <w:sz w:val="20"/>
          <w:szCs w:val="20"/>
        </w:rPr>
      </w:pPr>
    </w:p>
    <w:p w:rsidR="00393895" w:rsidRPr="00C82EB7" w:rsidRDefault="00393895" w:rsidP="00393895">
      <w:pPr>
        <w:jc w:val="both"/>
        <w:rPr>
          <w:sz w:val="20"/>
          <w:szCs w:val="20"/>
        </w:rPr>
      </w:pPr>
      <w:r w:rsidRPr="00C82EB7">
        <w:rPr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630090, г"/>
        </w:smartTagPr>
        <w:r w:rsidRPr="00C82EB7">
          <w:rPr>
            <w:sz w:val="20"/>
            <w:szCs w:val="20"/>
          </w:rPr>
          <w:t>630090, г</w:t>
        </w:r>
      </w:smartTag>
      <w:r w:rsidRPr="00C82EB7">
        <w:rPr>
          <w:sz w:val="20"/>
          <w:szCs w:val="20"/>
        </w:rPr>
        <w:t>. Новосибирск</w:t>
      </w:r>
    </w:p>
    <w:p w:rsidR="00393895" w:rsidRPr="00C82EB7" w:rsidRDefault="0083516F" w:rsidP="003938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Улица Пирогова, </w:t>
      </w:r>
      <w:r w:rsidR="004D1A48">
        <w:rPr>
          <w:sz w:val="20"/>
          <w:szCs w:val="20"/>
        </w:rPr>
        <w:t>1</w:t>
      </w:r>
      <w:r w:rsidR="00393895" w:rsidRPr="00C82EB7">
        <w:rPr>
          <w:sz w:val="20"/>
          <w:szCs w:val="20"/>
        </w:rPr>
        <w:t xml:space="preserve">. </w:t>
      </w:r>
      <w:r>
        <w:rPr>
          <w:sz w:val="20"/>
          <w:szCs w:val="20"/>
        </w:rPr>
        <w:t>Новосибирский государственный университет</w:t>
      </w:r>
      <w:r w:rsidR="00393895" w:rsidRPr="00C82EB7">
        <w:rPr>
          <w:sz w:val="20"/>
          <w:szCs w:val="20"/>
        </w:rPr>
        <w:t xml:space="preserve">, </w:t>
      </w:r>
    </w:p>
    <w:p w:rsidR="00393895" w:rsidRPr="00C82EB7" w:rsidRDefault="00393895" w:rsidP="00393895">
      <w:pPr>
        <w:rPr>
          <w:sz w:val="20"/>
          <w:szCs w:val="20"/>
        </w:rPr>
      </w:pPr>
      <w:proofErr w:type="spellStart"/>
      <w:r w:rsidRPr="00C82EB7">
        <w:rPr>
          <w:sz w:val="20"/>
          <w:szCs w:val="20"/>
        </w:rPr>
        <w:t>к.г.-м.н</w:t>
      </w:r>
      <w:proofErr w:type="spellEnd"/>
      <w:r w:rsidRPr="00C82EB7">
        <w:rPr>
          <w:sz w:val="20"/>
          <w:szCs w:val="20"/>
        </w:rPr>
        <w:t xml:space="preserve">. </w:t>
      </w:r>
      <w:r w:rsidR="0083516F">
        <w:rPr>
          <w:sz w:val="20"/>
          <w:szCs w:val="20"/>
        </w:rPr>
        <w:t>Копылова Алена Валентиновна</w:t>
      </w:r>
    </w:p>
    <w:p w:rsidR="00393895" w:rsidRPr="00454344" w:rsidRDefault="00393895" w:rsidP="00393895">
      <w:pPr>
        <w:pStyle w:val="a3"/>
        <w:ind w:left="0"/>
        <w:jc w:val="left"/>
        <w:rPr>
          <w:sz w:val="20"/>
          <w:szCs w:val="20"/>
        </w:rPr>
      </w:pPr>
      <w:r w:rsidRPr="00C82EB7">
        <w:rPr>
          <w:sz w:val="20"/>
          <w:szCs w:val="20"/>
        </w:rPr>
        <w:t>тел</w:t>
      </w:r>
      <w:r w:rsidRPr="00454344">
        <w:rPr>
          <w:sz w:val="20"/>
          <w:szCs w:val="20"/>
        </w:rPr>
        <w:t>. (383) 363-</w:t>
      </w:r>
      <w:r w:rsidR="0083516F" w:rsidRPr="00454344">
        <w:rPr>
          <w:sz w:val="20"/>
          <w:szCs w:val="20"/>
        </w:rPr>
        <w:t>42</w:t>
      </w:r>
      <w:r w:rsidRPr="00454344">
        <w:rPr>
          <w:sz w:val="20"/>
          <w:szCs w:val="20"/>
        </w:rPr>
        <w:t>-</w:t>
      </w:r>
      <w:r w:rsidR="0083516F" w:rsidRPr="00454344">
        <w:rPr>
          <w:sz w:val="20"/>
          <w:szCs w:val="20"/>
        </w:rPr>
        <w:t>19</w:t>
      </w:r>
      <w:r w:rsidRPr="00454344">
        <w:rPr>
          <w:sz w:val="20"/>
          <w:szCs w:val="20"/>
        </w:rPr>
        <w:t xml:space="preserve">, </w:t>
      </w:r>
    </w:p>
    <w:p w:rsidR="00393895" w:rsidRDefault="00393895" w:rsidP="00393895">
      <w:pPr>
        <w:jc w:val="both"/>
        <w:rPr>
          <w:lang w:val="en-US"/>
        </w:rPr>
      </w:pPr>
      <w:proofErr w:type="gramStart"/>
      <w:r w:rsidRPr="00C82EB7">
        <w:rPr>
          <w:sz w:val="20"/>
          <w:szCs w:val="20"/>
          <w:lang w:val="en-US"/>
        </w:rPr>
        <w:t>e</w:t>
      </w:r>
      <w:r w:rsidRPr="00454344">
        <w:rPr>
          <w:sz w:val="20"/>
          <w:szCs w:val="20"/>
        </w:rPr>
        <w:t>-</w:t>
      </w:r>
      <w:r w:rsidRPr="00C82EB7">
        <w:rPr>
          <w:sz w:val="20"/>
          <w:szCs w:val="20"/>
          <w:lang w:val="en-US"/>
        </w:rPr>
        <w:t>mail</w:t>
      </w:r>
      <w:proofErr w:type="gramEnd"/>
      <w:r w:rsidRPr="00454344">
        <w:rPr>
          <w:sz w:val="20"/>
          <w:szCs w:val="20"/>
        </w:rPr>
        <w:t xml:space="preserve">: </w:t>
      </w:r>
      <w:hyperlink r:id="rId6" w:history="1">
        <w:r w:rsidR="004F2A27" w:rsidRPr="004C7079">
          <w:rPr>
            <w:rStyle w:val="a7"/>
            <w:b/>
            <w:sz w:val="20"/>
            <w:szCs w:val="20"/>
            <w:lang w:val="en-US"/>
          </w:rPr>
          <w:t>geosciences</w:t>
        </w:r>
        <w:r w:rsidR="004F2A27" w:rsidRPr="009E5BE5">
          <w:rPr>
            <w:rStyle w:val="a7"/>
            <w:b/>
            <w:sz w:val="20"/>
            <w:szCs w:val="20"/>
          </w:rPr>
          <w:t>@</w:t>
        </w:r>
        <w:r w:rsidR="004F2A27" w:rsidRPr="004C7079">
          <w:rPr>
            <w:rStyle w:val="a7"/>
            <w:b/>
            <w:sz w:val="20"/>
            <w:szCs w:val="20"/>
            <w:lang w:val="en-US"/>
          </w:rPr>
          <w:t>mail</w:t>
        </w:r>
        <w:r w:rsidR="004F2A27" w:rsidRPr="009E5BE5">
          <w:rPr>
            <w:rStyle w:val="a7"/>
            <w:b/>
            <w:sz w:val="20"/>
            <w:szCs w:val="20"/>
          </w:rPr>
          <w:t>.</w:t>
        </w:r>
        <w:proofErr w:type="spellStart"/>
        <w:r w:rsidR="004F2A27" w:rsidRPr="004C7079">
          <w:rPr>
            <w:rStyle w:val="a7"/>
            <w:b/>
            <w:sz w:val="20"/>
            <w:szCs w:val="20"/>
            <w:lang w:val="en-US"/>
          </w:rPr>
          <w:t>ru</w:t>
        </w:r>
        <w:proofErr w:type="spellEnd"/>
      </w:hyperlink>
    </w:p>
    <w:p w:rsidR="00566856" w:rsidRDefault="00566856" w:rsidP="00393895">
      <w:pPr>
        <w:jc w:val="both"/>
        <w:rPr>
          <w:lang w:val="en-US"/>
        </w:rPr>
      </w:pPr>
    </w:p>
    <w:p w:rsidR="00566856" w:rsidRPr="00566856" w:rsidRDefault="00566856" w:rsidP="00393895">
      <w:pPr>
        <w:jc w:val="both"/>
        <w:rPr>
          <w:bCs/>
          <w:sz w:val="18"/>
          <w:szCs w:val="18"/>
          <w:lang w:val="en-US"/>
        </w:rPr>
      </w:pPr>
    </w:p>
    <w:p w:rsidR="00393895" w:rsidRPr="00392054" w:rsidRDefault="00393895" w:rsidP="00393895">
      <w:pPr>
        <w:pStyle w:val="3"/>
        <w:pageBreakBefore/>
        <w:spacing w:before="120"/>
        <w:outlineLvl w:val="2"/>
        <w:rPr>
          <w:b/>
          <w:bCs/>
          <w:i w:val="0"/>
          <w:iCs w:val="0"/>
        </w:rPr>
      </w:pPr>
      <w:r w:rsidRPr="00392054">
        <w:rPr>
          <w:b/>
          <w:bCs/>
          <w:i w:val="0"/>
          <w:iCs w:val="0"/>
        </w:rPr>
        <w:lastRenderedPageBreak/>
        <w:t>Сроки проведения конференции:</w:t>
      </w:r>
    </w:p>
    <w:p w:rsidR="00393895" w:rsidRPr="00530979" w:rsidRDefault="00393895" w:rsidP="00393895">
      <w:pPr>
        <w:jc w:val="both"/>
        <w:rPr>
          <w:bCs/>
          <w:sz w:val="20"/>
          <w:szCs w:val="20"/>
        </w:rPr>
      </w:pPr>
      <w:r w:rsidRPr="00862C06">
        <w:rPr>
          <w:bCs/>
          <w:sz w:val="20"/>
          <w:szCs w:val="20"/>
        </w:rPr>
        <w:t>3</w:t>
      </w:r>
      <w:r w:rsidR="004D1A48">
        <w:rPr>
          <w:bCs/>
          <w:sz w:val="20"/>
          <w:szCs w:val="20"/>
        </w:rPr>
        <w:t>0 июля</w:t>
      </w:r>
      <w:r w:rsidRPr="00530979">
        <w:rPr>
          <w:bCs/>
          <w:sz w:val="20"/>
          <w:szCs w:val="20"/>
        </w:rPr>
        <w:t xml:space="preserve"> – заезд и размещение участников конференции;</w:t>
      </w:r>
    </w:p>
    <w:p w:rsidR="00393895" w:rsidRPr="00530979" w:rsidRDefault="004D1A48" w:rsidP="0039389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393895" w:rsidRPr="001610E1">
        <w:rPr>
          <w:bCs/>
          <w:sz w:val="20"/>
          <w:szCs w:val="20"/>
        </w:rPr>
        <w:t>1</w:t>
      </w:r>
      <w:r w:rsidR="0039389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июля</w:t>
      </w:r>
      <w:r w:rsidR="00393895" w:rsidRPr="00530979">
        <w:rPr>
          <w:bCs/>
          <w:sz w:val="20"/>
          <w:szCs w:val="20"/>
        </w:rPr>
        <w:t xml:space="preserve"> – открытие конференции, </w:t>
      </w:r>
      <w:r w:rsidR="00393895" w:rsidRPr="00530979">
        <w:rPr>
          <w:sz w:val="20"/>
          <w:szCs w:val="20"/>
        </w:rPr>
        <w:t>пленарные заседания;</w:t>
      </w:r>
    </w:p>
    <w:p w:rsidR="00393895" w:rsidRPr="00530979" w:rsidRDefault="004D1A48" w:rsidP="00393895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 w:rsidR="00393895" w:rsidRPr="001610E1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2</w:t>
      </w:r>
      <w:r w:rsidR="00393895" w:rsidRPr="00530979">
        <w:rPr>
          <w:bCs/>
          <w:sz w:val="20"/>
          <w:szCs w:val="20"/>
        </w:rPr>
        <w:t xml:space="preserve"> </w:t>
      </w:r>
      <w:r w:rsidR="00393895">
        <w:rPr>
          <w:bCs/>
          <w:sz w:val="20"/>
          <w:szCs w:val="20"/>
        </w:rPr>
        <w:t>августа</w:t>
      </w:r>
      <w:r w:rsidR="00393895" w:rsidRPr="00530979">
        <w:rPr>
          <w:bCs/>
          <w:sz w:val="20"/>
          <w:szCs w:val="20"/>
        </w:rPr>
        <w:t xml:space="preserve"> – </w:t>
      </w:r>
      <w:r w:rsidR="00393895" w:rsidRPr="00530979">
        <w:rPr>
          <w:sz w:val="20"/>
          <w:szCs w:val="20"/>
        </w:rPr>
        <w:t>заседания секций;</w:t>
      </w:r>
    </w:p>
    <w:p w:rsidR="00393895" w:rsidRPr="00B544AF" w:rsidRDefault="004D1A48" w:rsidP="0039389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B544AF" w:rsidRPr="00B544A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августа</w:t>
      </w:r>
      <w:r w:rsidR="00393895" w:rsidRPr="00530979">
        <w:rPr>
          <w:bCs/>
          <w:sz w:val="20"/>
          <w:szCs w:val="20"/>
        </w:rPr>
        <w:t xml:space="preserve"> – полевые экскурсии;</w:t>
      </w:r>
    </w:p>
    <w:p w:rsidR="00B544AF" w:rsidRPr="00B544AF" w:rsidRDefault="00B544AF" w:rsidP="0039389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Pr="00B544A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августа</w:t>
      </w:r>
      <w:r w:rsidRPr="00B544AF">
        <w:rPr>
          <w:sz w:val="20"/>
          <w:szCs w:val="20"/>
        </w:rPr>
        <w:t xml:space="preserve"> - </w:t>
      </w:r>
      <w:r w:rsidRPr="00530979">
        <w:rPr>
          <w:sz w:val="20"/>
          <w:szCs w:val="20"/>
        </w:rPr>
        <w:t>закрытие конференции, подведение итогов;</w:t>
      </w:r>
    </w:p>
    <w:p w:rsidR="00393895" w:rsidRPr="00B544AF" w:rsidRDefault="004D1A48" w:rsidP="00393895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5 августа</w:t>
      </w:r>
      <w:r w:rsidR="00393895" w:rsidRPr="00530979">
        <w:rPr>
          <w:sz w:val="20"/>
          <w:szCs w:val="20"/>
        </w:rPr>
        <w:t xml:space="preserve"> – </w:t>
      </w:r>
      <w:r w:rsidR="00B544AF" w:rsidRPr="00530979">
        <w:rPr>
          <w:sz w:val="20"/>
          <w:szCs w:val="20"/>
        </w:rPr>
        <w:t>отъезд участников</w:t>
      </w:r>
      <w:r w:rsidR="00B544AF">
        <w:rPr>
          <w:sz w:val="20"/>
          <w:szCs w:val="20"/>
        </w:rPr>
        <w:t>.</w:t>
      </w:r>
    </w:p>
    <w:p w:rsidR="00393895" w:rsidRDefault="00393895" w:rsidP="00393895">
      <w:pPr>
        <w:jc w:val="both"/>
        <w:rPr>
          <w:sz w:val="20"/>
          <w:szCs w:val="20"/>
        </w:rPr>
      </w:pPr>
    </w:p>
    <w:p w:rsidR="00393895" w:rsidRDefault="00393895" w:rsidP="00393895">
      <w:pPr>
        <w:jc w:val="both"/>
        <w:rPr>
          <w:b/>
          <w:sz w:val="20"/>
          <w:szCs w:val="20"/>
        </w:rPr>
      </w:pPr>
      <w:r w:rsidRPr="00133543">
        <w:rPr>
          <w:b/>
          <w:sz w:val="20"/>
          <w:szCs w:val="20"/>
        </w:rPr>
        <w:t>Основные направления</w:t>
      </w:r>
      <w:r>
        <w:rPr>
          <w:b/>
          <w:sz w:val="20"/>
          <w:szCs w:val="20"/>
        </w:rPr>
        <w:t xml:space="preserve"> (секции)</w:t>
      </w:r>
      <w:r w:rsidRPr="00133543">
        <w:rPr>
          <w:b/>
          <w:sz w:val="20"/>
          <w:szCs w:val="20"/>
        </w:rPr>
        <w:t xml:space="preserve"> конференции:</w:t>
      </w:r>
    </w:p>
    <w:p w:rsidR="00393895" w:rsidRPr="00533E48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33E48">
        <w:rPr>
          <w:sz w:val="20"/>
          <w:szCs w:val="20"/>
        </w:rPr>
        <w:t>Региональная геология и тектоника;</w:t>
      </w:r>
    </w:p>
    <w:p w:rsidR="00393895" w:rsidRPr="00533E48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33E48">
        <w:rPr>
          <w:sz w:val="20"/>
          <w:szCs w:val="20"/>
        </w:rPr>
        <w:t xml:space="preserve">Геология месторождений полезных ископаемых; </w:t>
      </w:r>
    </w:p>
    <w:p w:rsidR="00393895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33E48">
        <w:rPr>
          <w:sz w:val="20"/>
          <w:szCs w:val="20"/>
        </w:rPr>
        <w:t>Петрология и минералогия;</w:t>
      </w:r>
    </w:p>
    <w:p w:rsidR="00393895" w:rsidRPr="00533E48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Литология и </w:t>
      </w:r>
      <w:proofErr w:type="spellStart"/>
      <w:r>
        <w:rPr>
          <w:sz w:val="20"/>
          <w:szCs w:val="20"/>
        </w:rPr>
        <w:t>седиментология</w:t>
      </w:r>
      <w:proofErr w:type="spellEnd"/>
      <w:r>
        <w:rPr>
          <w:sz w:val="20"/>
          <w:szCs w:val="20"/>
        </w:rPr>
        <w:t>;</w:t>
      </w:r>
    </w:p>
    <w:p w:rsidR="00393895" w:rsidRPr="00533E48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533E48">
        <w:rPr>
          <w:sz w:val="20"/>
          <w:szCs w:val="20"/>
        </w:rPr>
        <w:t>еология</w:t>
      </w:r>
      <w:r>
        <w:rPr>
          <w:sz w:val="20"/>
          <w:szCs w:val="20"/>
        </w:rPr>
        <w:t xml:space="preserve"> и геохимия н</w:t>
      </w:r>
      <w:r w:rsidRPr="00533E48">
        <w:rPr>
          <w:sz w:val="20"/>
          <w:szCs w:val="20"/>
        </w:rPr>
        <w:t>ефт</w:t>
      </w:r>
      <w:r>
        <w:rPr>
          <w:sz w:val="20"/>
          <w:szCs w:val="20"/>
        </w:rPr>
        <w:t>и и газа</w:t>
      </w:r>
      <w:r w:rsidRPr="00533E48">
        <w:rPr>
          <w:sz w:val="20"/>
          <w:szCs w:val="20"/>
        </w:rPr>
        <w:t xml:space="preserve">; </w:t>
      </w:r>
    </w:p>
    <w:p w:rsidR="00393895" w:rsidRPr="00533E48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33E48">
        <w:rPr>
          <w:sz w:val="20"/>
          <w:szCs w:val="20"/>
        </w:rPr>
        <w:t>Гидрогеология и геоэкология;</w:t>
      </w:r>
    </w:p>
    <w:p w:rsidR="00393895" w:rsidRPr="00533E48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33E48">
        <w:rPr>
          <w:sz w:val="20"/>
          <w:szCs w:val="20"/>
        </w:rPr>
        <w:t>Палеонтология и стратиграфия;</w:t>
      </w:r>
    </w:p>
    <w:p w:rsidR="00393895" w:rsidRPr="00533E48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33E48">
        <w:rPr>
          <w:sz w:val="20"/>
          <w:szCs w:val="20"/>
        </w:rPr>
        <w:t xml:space="preserve">Геофизика и </w:t>
      </w:r>
      <w:proofErr w:type="spellStart"/>
      <w:r w:rsidRPr="00533E48">
        <w:rPr>
          <w:sz w:val="20"/>
          <w:szCs w:val="20"/>
        </w:rPr>
        <w:t>геомеханика</w:t>
      </w:r>
      <w:proofErr w:type="spellEnd"/>
      <w:r w:rsidRPr="00533E48">
        <w:rPr>
          <w:sz w:val="20"/>
          <w:szCs w:val="20"/>
        </w:rPr>
        <w:t>;</w:t>
      </w:r>
    </w:p>
    <w:p w:rsidR="00393895" w:rsidRPr="00530979" w:rsidRDefault="00393895" w:rsidP="0039389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ГИС и ДЗ в </w:t>
      </w:r>
      <w:r w:rsidRPr="00530979">
        <w:rPr>
          <w:sz w:val="20"/>
          <w:szCs w:val="20"/>
        </w:rPr>
        <w:t>Науках о Земле.</w:t>
      </w:r>
    </w:p>
    <w:p w:rsidR="00393895" w:rsidRPr="007A761F" w:rsidRDefault="00393895" w:rsidP="00393895">
      <w:pPr>
        <w:pStyle w:val="2"/>
        <w:spacing w:line="276" w:lineRule="auto"/>
        <w:ind w:right="-113"/>
        <w:jc w:val="both"/>
        <w:rPr>
          <w:b/>
          <w:i/>
          <w:sz w:val="20"/>
          <w:szCs w:val="20"/>
        </w:rPr>
      </w:pPr>
      <w:r w:rsidRPr="00530979">
        <w:rPr>
          <w:b/>
          <w:i/>
          <w:sz w:val="20"/>
          <w:szCs w:val="20"/>
        </w:rPr>
        <w:t>Окончательное решение о включении доклада в программу конференции принимается оргкомитетом, решения по каждой заявке рассылаются участникам в соответствующие сроки (</w:t>
      </w:r>
      <w:proofErr w:type="gramStart"/>
      <w:r w:rsidRPr="00530979">
        <w:rPr>
          <w:b/>
          <w:i/>
          <w:sz w:val="20"/>
          <w:szCs w:val="20"/>
        </w:rPr>
        <w:t>см</w:t>
      </w:r>
      <w:proofErr w:type="gramEnd"/>
      <w:r w:rsidRPr="00530979">
        <w:rPr>
          <w:b/>
          <w:i/>
          <w:sz w:val="20"/>
          <w:szCs w:val="20"/>
        </w:rPr>
        <w:t>. ниже).</w:t>
      </w:r>
      <w:r>
        <w:rPr>
          <w:b/>
          <w:i/>
          <w:sz w:val="20"/>
          <w:szCs w:val="20"/>
        </w:rPr>
        <w:t xml:space="preserve"> </w:t>
      </w:r>
    </w:p>
    <w:p w:rsidR="00393895" w:rsidRDefault="00393895" w:rsidP="00393895">
      <w:pPr>
        <w:spacing w:line="276" w:lineRule="auto"/>
        <w:jc w:val="both"/>
        <w:rPr>
          <w:b/>
          <w:bCs/>
          <w:sz w:val="20"/>
          <w:szCs w:val="20"/>
        </w:rPr>
      </w:pPr>
      <w:r w:rsidRPr="00533E48">
        <w:rPr>
          <w:b/>
          <w:bCs/>
          <w:sz w:val="20"/>
          <w:szCs w:val="20"/>
        </w:rPr>
        <w:t xml:space="preserve">Основные даты конференции: </w:t>
      </w:r>
    </w:p>
    <w:p w:rsidR="00393895" w:rsidRDefault="00393895" w:rsidP="00393895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33E48">
        <w:rPr>
          <w:sz w:val="20"/>
          <w:szCs w:val="20"/>
        </w:rPr>
        <w:t xml:space="preserve">Рассылка первого информационного циркуляра </w:t>
      </w:r>
      <w:r>
        <w:rPr>
          <w:sz w:val="20"/>
          <w:szCs w:val="20"/>
        </w:rPr>
        <w:t>–</w:t>
      </w:r>
      <w:r w:rsidRPr="00533E48">
        <w:rPr>
          <w:sz w:val="20"/>
          <w:szCs w:val="20"/>
        </w:rPr>
        <w:t xml:space="preserve"> </w:t>
      </w:r>
      <w:r w:rsidR="00B544AF">
        <w:rPr>
          <w:b/>
          <w:sz w:val="20"/>
          <w:szCs w:val="20"/>
        </w:rPr>
        <w:t>25</w:t>
      </w:r>
      <w:r w:rsidR="00340989">
        <w:rPr>
          <w:b/>
          <w:bCs/>
          <w:sz w:val="20"/>
          <w:szCs w:val="20"/>
        </w:rPr>
        <w:t>.</w:t>
      </w:r>
      <w:r w:rsidR="00A064BE">
        <w:rPr>
          <w:b/>
          <w:bCs/>
          <w:sz w:val="20"/>
          <w:szCs w:val="20"/>
        </w:rPr>
        <w:t>01</w:t>
      </w:r>
      <w:r w:rsidR="00340989">
        <w:rPr>
          <w:b/>
          <w:bCs/>
          <w:sz w:val="20"/>
          <w:szCs w:val="20"/>
        </w:rPr>
        <w:t>.201</w:t>
      </w:r>
      <w:r w:rsidR="00B544AF">
        <w:rPr>
          <w:b/>
          <w:bCs/>
          <w:sz w:val="20"/>
          <w:szCs w:val="20"/>
        </w:rPr>
        <w:t>8</w:t>
      </w:r>
      <w:r w:rsidR="00340989">
        <w:rPr>
          <w:b/>
          <w:bCs/>
          <w:sz w:val="20"/>
          <w:szCs w:val="20"/>
        </w:rPr>
        <w:t>;</w:t>
      </w:r>
    </w:p>
    <w:p w:rsidR="00393895" w:rsidRPr="00530979" w:rsidRDefault="00B544AF" w:rsidP="0039389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393895" w:rsidRPr="005065BC">
        <w:rPr>
          <w:sz w:val="20"/>
          <w:szCs w:val="20"/>
        </w:rPr>
        <w:t xml:space="preserve">егистрация участников </w:t>
      </w:r>
      <w:r w:rsidR="009E5BE5">
        <w:rPr>
          <w:sz w:val="20"/>
          <w:szCs w:val="20"/>
        </w:rPr>
        <w:t xml:space="preserve">по форме </w:t>
      </w:r>
      <w:r w:rsidR="009E5BE5" w:rsidRPr="00890E4E">
        <w:rPr>
          <w:sz w:val="20"/>
          <w:szCs w:val="20"/>
        </w:rPr>
        <w:t>-</w:t>
      </w:r>
      <w:r w:rsidR="00890E4E" w:rsidRPr="00890E4E">
        <w:rPr>
          <w:sz w:val="20"/>
          <w:szCs w:val="20"/>
        </w:rPr>
        <w:t xml:space="preserve"> </w:t>
      </w:r>
      <w:r w:rsidR="00393895" w:rsidRPr="00890E4E">
        <w:rPr>
          <w:b/>
          <w:sz w:val="20"/>
          <w:szCs w:val="20"/>
        </w:rPr>
        <w:t>до</w:t>
      </w:r>
      <w:r w:rsidR="00393895" w:rsidRPr="00530979">
        <w:rPr>
          <w:b/>
          <w:sz w:val="20"/>
          <w:szCs w:val="20"/>
        </w:rPr>
        <w:t xml:space="preserve"> </w:t>
      </w:r>
      <w:r w:rsidR="0083516F">
        <w:rPr>
          <w:b/>
          <w:sz w:val="20"/>
          <w:szCs w:val="20"/>
        </w:rPr>
        <w:t>01</w:t>
      </w:r>
      <w:r w:rsidR="00393895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="00393895" w:rsidRPr="0053097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</w:t>
      </w:r>
      <w:r w:rsidR="00393895" w:rsidRPr="0053097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="00393895" w:rsidRPr="00530979">
        <w:rPr>
          <w:sz w:val="20"/>
          <w:szCs w:val="20"/>
        </w:rPr>
        <w:t>;</w:t>
      </w:r>
    </w:p>
    <w:p w:rsidR="00393895" w:rsidRPr="00530979" w:rsidRDefault="00393895" w:rsidP="0039389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b/>
          <w:sz w:val="20"/>
          <w:szCs w:val="20"/>
        </w:rPr>
      </w:pPr>
      <w:r w:rsidRPr="00530979">
        <w:rPr>
          <w:sz w:val="20"/>
          <w:szCs w:val="20"/>
        </w:rPr>
        <w:t xml:space="preserve">Предоставление </w:t>
      </w:r>
      <w:r w:rsidR="00B544AF">
        <w:rPr>
          <w:sz w:val="20"/>
          <w:szCs w:val="20"/>
        </w:rPr>
        <w:t>тезисов</w:t>
      </w:r>
      <w:r w:rsidRPr="00530979">
        <w:rPr>
          <w:sz w:val="20"/>
          <w:szCs w:val="20"/>
        </w:rPr>
        <w:t xml:space="preserve"> для печати – </w:t>
      </w:r>
      <w:r>
        <w:rPr>
          <w:b/>
          <w:sz w:val="20"/>
          <w:szCs w:val="20"/>
        </w:rPr>
        <w:t xml:space="preserve">до </w:t>
      </w:r>
      <w:r w:rsidR="00B544AF">
        <w:rPr>
          <w:b/>
          <w:sz w:val="20"/>
          <w:szCs w:val="20"/>
        </w:rPr>
        <w:t>15</w:t>
      </w:r>
      <w:r w:rsidRPr="00530979">
        <w:rPr>
          <w:b/>
          <w:sz w:val="20"/>
          <w:szCs w:val="20"/>
        </w:rPr>
        <w:t>.0</w:t>
      </w:r>
      <w:r w:rsidR="00B544AF">
        <w:rPr>
          <w:b/>
          <w:sz w:val="20"/>
          <w:szCs w:val="20"/>
        </w:rPr>
        <w:t>5</w:t>
      </w:r>
      <w:r w:rsidRPr="00530979">
        <w:rPr>
          <w:b/>
          <w:sz w:val="20"/>
          <w:szCs w:val="20"/>
        </w:rPr>
        <w:t>.</w:t>
      </w:r>
      <w:r w:rsidR="00B544AF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1</w:t>
      </w:r>
      <w:r w:rsidR="00B544AF">
        <w:rPr>
          <w:b/>
          <w:sz w:val="20"/>
          <w:szCs w:val="20"/>
        </w:rPr>
        <w:t>8</w:t>
      </w:r>
      <w:r w:rsidRPr="00530979">
        <w:rPr>
          <w:b/>
          <w:sz w:val="20"/>
          <w:szCs w:val="20"/>
        </w:rPr>
        <w:t>;</w:t>
      </w:r>
    </w:p>
    <w:p w:rsidR="00393895" w:rsidRPr="00530979" w:rsidRDefault="00393895" w:rsidP="0039389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b/>
          <w:sz w:val="20"/>
          <w:szCs w:val="20"/>
        </w:rPr>
      </w:pPr>
      <w:r w:rsidRPr="00530979">
        <w:rPr>
          <w:sz w:val="20"/>
          <w:szCs w:val="20"/>
        </w:rPr>
        <w:t>Решение о принятии докладов</w:t>
      </w:r>
      <w:r w:rsidRPr="00912E91">
        <w:rPr>
          <w:sz w:val="20"/>
          <w:szCs w:val="20"/>
        </w:rPr>
        <w:t xml:space="preserve"> к печати</w:t>
      </w:r>
      <w:r>
        <w:rPr>
          <w:b/>
          <w:sz w:val="20"/>
          <w:szCs w:val="20"/>
        </w:rPr>
        <w:t xml:space="preserve">– </w:t>
      </w:r>
      <w:proofErr w:type="gramStart"/>
      <w:r>
        <w:rPr>
          <w:b/>
          <w:sz w:val="20"/>
          <w:szCs w:val="20"/>
        </w:rPr>
        <w:t>до</w:t>
      </w:r>
      <w:proofErr w:type="gramEnd"/>
      <w:r>
        <w:rPr>
          <w:b/>
          <w:sz w:val="20"/>
          <w:szCs w:val="20"/>
        </w:rPr>
        <w:t xml:space="preserve"> </w:t>
      </w:r>
      <w:r w:rsidR="00B544AF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.0</w:t>
      </w:r>
      <w:r w:rsidRPr="00275BA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  <w:r w:rsidR="00B544AF">
        <w:rPr>
          <w:b/>
          <w:sz w:val="20"/>
          <w:szCs w:val="20"/>
        </w:rPr>
        <w:t>2018</w:t>
      </w:r>
      <w:r w:rsidRPr="00530979">
        <w:rPr>
          <w:b/>
          <w:sz w:val="20"/>
          <w:szCs w:val="20"/>
        </w:rPr>
        <w:t xml:space="preserve">; </w:t>
      </w:r>
    </w:p>
    <w:p w:rsidR="00393895" w:rsidRPr="00530979" w:rsidRDefault="00393895" w:rsidP="00393895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>Р</w:t>
      </w:r>
      <w:r w:rsidRPr="00530979">
        <w:rPr>
          <w:sz w:val="20"/>
          <w:szCs w:val="20"/>
        </w:rPr>
        <w:t>ассылка приглашений</w:t>
      </w:r>
      <w:r>
        <w:rPr>
          <w:sz w:val="20"/>
          <w:szCs w:val="20"/>
        </w:rPr>
        <w:t>, п</w:t>
      </w:r>
      <w:r w:rsidRPr="00530979">
        <w:rPr>
          <w:sz w:val="20"/>
          <w:szCs w:val="20"/>
        </w:rPr>
        <w:t>одтверждение участия и окончательная программа</w:t>
      </w:r>
      <w:r>
        <w:rPr>
          <w:b/>
          <w:sz w:val="20"/>
          <w:szCs w:val="20"/>
        </w:rPr>
        <w:t xml:space="preserve"> – до 30.06.</w:t>
      </w:r>
      <w:r w:rsidR="00B544AF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1</w:t>
      </w:r>
      <w:r w:rsidR="00B544AF">
        <w:rPr>
          <w:b/>
          <w:sz w:val="20"/>
          <w:szCs w:val="20"/>
        </w:rPr>
        <w:t>8</w:t>
      </w:r>
      <w:r w:rsidRPr="00530979">
        <w:rPr>
          <w:b/>
          <w:sz w:val="20"/>
          <w:szCs w:val="20"/>
        </w:rPr>
        <w:t xml:space="preserve">. </w:t>
      </w:r>
    </w:p>
    <w:p w:rsidR="00393895" w:rsidRDefault="00393895" w:rsidP="00393895">
      <w:pPr>
        <w:spacing w:line="276" w:lineRule="auto"/>
        <w:jc w:val="both"/>
        <w:rPr>
          <w:b/>
          <w:sz w:val="20"/>
          <w:szCs w:val="20"/>
        </w:rPr>
      </w:pPr>
    </w:p>
    <w:p w:rsidR="00393895" w:rsidRDefault="00393895" w:rsidP="00393895">
      <w:pPr>
        <w:spacing w:line="276" w:lineRule="auto"/>
        <w:jc w:val="both"/>
        <w:rPr>
          <w:b/>
          <w:sz w:val="20"/>
          <w:szCs w:val="20"/>
        </w:rPr>
      </w:pPr>
      <w:r w:rsidRPr="00533E48">
        <w:rPr>
          <w:b/>
          <w:sz w:val="20"/>
          <w:szCs w:val="20"/>
        </w:rPr>
        <w:t>Организация конференции</w:t>
      </w:r>
    </w:p>
    <w:p w:rsidR="00393895" w:rsidRPr="00626340" w:rsidRDefault="00393895" w:rsidP="00393895">
      <w:pPr>
        <w:spacing w:line="276" w:lineRule="auto"/>
        <w:jc w:val="both"/>
        <w:rPr>
          <w:sz w:val="20"/>
          <w:szCs w:val="20"/>
        </w:rPr>
      </w:pPr>
      <w:r w:rsidRPr="00275BA2">
        <w:rPr>
          <w:sz w:val="20"/>
          <w:szCs w:val="20"/>
        </w:rPr>
        <w:t xml:space="preserve">Конференция пройдет на базе </w:t>
      </w:r>
      <w:r w:rsidRPr="00275BA2">
        <w:rPr>
          <w:b/>
          <w:sz w:val="20"/>
          <w:szCs w:val="20"/>
        </w:rPr>
        <w:t>учебного полигона «</w:t>
      </w:r>
      <w:proofErr w:type="spellStart"/>
      <w:r w:rsidRPr="00275BA2">
        <w:rPr>
          <w:b/>
          <w:sz w:val="20"/>
          <w:szCs w:val="20"/>
        </w:rPr>
        <w:t>Шира</w:t>
      </w:r>
      <w:proofErr w:type="spellEnd"/>
      <w:r w:rsidRPr="00275BA2">
        <w:rPr>
          <w:b/>
          <w:sz w:val="20"/>
          <w:szCs w:val="20"/>
        </w:rPr>
        <w:t>»</w:t>
      </w:r>
      <w:r w:rsidRPr="00275BA2">
        <w:rPr>
          <w:sz w:val="20"/>
          <w:szCs w:val="20"/>
        </w:rPr>
        <w:t xml:space="preserve"> геолого-геофизического факультета Новосибирского государственного университета (НГУ) в республике Хакасия на юге Красноярского края. База НГУ расположена между двумя живописными озерами – </w:t>
      </w:r>
      <w:proofErr w:type="spellStart"/>
      <w:r w:rsidRPr="00275BA2">
        <w:rPr>
          <w:sz w:val="20"/>
          <w:szCs w:val="20"/>
        </w:rPr>
        <w:t>Шира</w:t>
      </w:r>
      <w:proofErr w:type="spellEnd"/>
      <w:r w:rsidRPr="00275BA2">
        <w:rPr>
          <w:sz w:val="20"/>
          <w:szCs w:val="20"/>
        </w:rPr>
        <w:t xml:space="preserve"> (соленое) и </w:t>
      </w:r>
      <w:r w:rsidRPr="00275BA2">
        <w:rPr>
          <w:sz w:val="20"/>
          <w:szCs w:val="20"/>
        </w:rPr>
        <w:lastRenderedPageBreak/>
        <w:t xml:space="preserve">Иткуль (пресное). В ближайшем к базе поселке Жемчужный находится знаменитый лечебно-оздоровительный курорт «Озеро </w:t>
      </w:r>
      <w:proofErr w:type="spellStart"/>
      <w:r w:rsidRPr="00275BA2">
        <w:rPr>
          <w:sz w:val="20"/>
          <w:szCs w:val="20"/>
        </w:rPr>
        <w:t>Шира</w:t>
      </w:r>
      <w:proofErr w:type="spellEnd"/>
      <w:r w:rsidRPr="00275BA2">
        <w:rPr>
          <w:sz w:val="20"/>
          <w:szCs w:val="20"/>
        </w:rPr>
        <w:t xml:space="preserve">». Геологическое строение района озера </w:t>
      </w:r>
      <w:proofErr w:type="spellStart"/>
      <w:r w:rsidRPr="00275BA2">
        <w:rPr>
          <w:sz w:val="20"/>
          <w:szCs w:val="20"/>
        </w:rPr>
        <w:t>Шира</w:t>
      </w:r>
      <w:proofErr w:type="spellEnd"/>
      <w:r w:rsidRPr="00275BA2">
        <w:rPr>
          <w:sz w:val="20"/>
          <w:szCs w:val="20"/>
        </w:rPr>
        <w:t xml:space="preserve"> интересно и привлекательно по количеству тектонических структур, уникальных палеонтологических находок, петрологическому разнообразию пород и комплексу полезных ископаемых, сосредоточенных на небольшой территории. Это явилось одной из главных причин организации здесь Центра геологических практик крупнейших ВУЗов Сибири – НГУ, Томского политехнического университета, Томского государственного университета, Сибирского федерального университета (Красноярск). </w:t>
      </w:r>
      <w:r>
        <w:rPr>
          <w:sz w:val="20"/>
          <w:szCs w:val="20"/>
        </w:rPr>
        <w:t>Участников конференции ждут</w:t>
      </w:r>
      <w:r w:rsidRPr="00275B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увлекательные геологические маршруты и познавательные экскурсии по природным достопримечательностям и легендарным историческим местам. </w:t>
      </w:r>
    </w:p>
    <w:p w:rsidR="00393895" w:rsidRDefault="00393895" w:rsidP="00393895">
      <w:pPr>
        <w:spacing w:line="276" w:lineRule="auto"/>
        <w:jc w:val="both"/>
        <w:rPr>
          <w:sz w:val="20"/>
          <w:szCs w:val="20"/>
        </w:rPr>
      </w:pPr>
      <w:r w:rsidRPr="00533E48">
        <w:rPr>
          <w:sz w:val="20"/>
          <w:szCs w:val="20"/>
        </w:rPr>
        <w:t xml:space="preserve">Планируются заказные доклады </w:t>
      </w:r>
      <w:r>
        <w:rPr>
          <w:sz w:val="20"/>
          <w:szCs w:val="20"/>
        </w:rPr>
        <w:t xml:space="preserve">и научные школы </w:t>
      </w:r>
      <w:r w:rsidRPr="00533E48">
        <w:rPr>
          <w:sz w:val="20"/>
          <w:szCs w:val="20"/>
        </w:rPr>
        <w:t xml:space="preserve">ведущих ученых, работающих в различных </w:t>
      </w:r>
      <w:r>
        <w:rPr>
          <w:sz w:val="20"/>
          <w:szCs w:val="20"/>
        </w:rPr>
        <w:t>областях геологии.</w:t>
      </w:r>
    </w:p>
    <w:p w:rsidR="00393895" w:rsidRDefault="00393895" w:rsidP="00393895">
      <w:pPr>
        <w:pStyle w:val="a5"/>
        <w:spacing w:line="276" w:lineRule="auto"/>
        <w:jc w:val="both"/>
        <w:rPr>
          <w:b/>
          <w:sz w:val="20"/>
          <w:szCs w:val="20"/>
        </w:rPr>
      </w:pPr>
    </w:p>
    <w:p w:rsidR="00393895" w:rsidRDefault="00393895" w:rsidP="00393895">
      <w:pPr>
        <w:pStyle w:val="a5"/>
        <w:spacing w:line="276" w:lineRule="auto"/>
        <w:jc w:val="both"/>
        <w:rPr>
          <w:sz w:val="20"/>
          <w:szCs w:val="20"/>
        </w:rPr>
      </w:pPr>
      <w:r w:rsidRPr="007A761F">
        <w:rPr>
          <w:b/>
          <w:sz w:val="20"/>
          <w:szCs w:val="20"/>
        </w:rPr>
        <w:t>Участники конференции:</w:t>
      </w:r>
      <w:r w:rsidRPr="00533E48">
        <w:rPr>
          <w:sz w:val="20"/>
          <w:szCs w:val="20"/>
        </w:rPr>
        <w:t xml:space="preserve"> студенты, аспиранты, молодые ученые и специалисты в возрасте до 35 лет.</w:t>
      </w:r>
    </w:p>
    <w:p w:rsidR="00393895" w:rsidRPr="00533E48" w:rsidRDefault="00B56252" w:rsidP="00393895">
      <w:pPr>
        <w:pStyle w:val="a5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участников конференции предусмотрен организационный взнос в </w:t>
      </w:r>
      <w:r w:rsidRPr="004F2A27">
        <w:rPr>
          <w:sz w:val="20"/>
          <w:szCs w:val="20"/>
        </w:rPr>
        <w:t xml:space="preserve">размере </w:t>
      </w:r>
      <w:r w:rsidR="004F2A27" w:rsidRPr="004F2A27">
        <w:rPr>
          <w:sz w:val="20"/>
          <w:szCs w:val="20"/>
        </w:rPr>
        <w:t>3</w:t>
      </w:r>
      <w:r w:rsidRPr="004F2A27">
        <w:rPr>
          <w:sz w:val="20"/>
          <w:szCs w:val="20"/>
        </w:rPr>
        <w:t>000 рублей</w:t>
      </w:r>
      <w:r>
        <w:rPr>
          <w:sz w:val="20"/>
          <w:szCs w:val="20"/>
        </w:rPr>
        <w:t xml:space="preserve">, включающий </w:t>
      </w:r>
      <w:r w:rsidR="00393895" w:rsidRPr="00275BA2">
        <w:rPr>
          <w:sz w:val="20"/>
          <w:szCs w:val="20"/>
        </w:rPr>
        <w:t>проживани</w:t>
      </w:r>
      <w:r w:rsidR="00E61FFF">
        <w:rPr>
          <w:sz w:val="20"/>
          <w:szCs w:val="20"/>
        </w:rPr>
        <w:t>е</w:t>
      </w:r>
      <w:r w:rsidR="00393895" w:rsidRPr="00275BA2">
        <w:rPr>
          <w:sz w:val="20"/>
          <w:szCs w:val="20"/>
        </w:rPr>
        <w:t xml:space="preserve"> на базе учебного полигона «</w:t>
      </w:r>
      <w:proofErr w:type="spellStart"/>
      <w:r w:rsidR="00393895" w:rsidRPr="00275BA2">
        <w:rPr>
          <w:sz w:val="20"/>
          <w:szCs w:val="20"/>
        </w:rPr>
        <w:t>Шира</w:t>
      </w:r>
      <w:proofErr w:type="spellEnd"/>
      <w:r w:rsidR="00393895" w:rsidRPr="00275BA2">
        <w:rPr>
          <w:sz w:val="20"/>
          <w:szCs w:val="20"/>
        </w:rPr>
        <w:t>»</w:t>
      </w:r>
      <w:r>
        <w:rPr>
          <w:sz w:val="20"/>
          <w:szCs w:val="20"/>
        </w:rPr>
        <w:t>,</w:t>
      </w:r>
      <w:r w:rsidR="00393895">
        <w:rPr>
          <w:sz w:val="20"/>
          <w:szCs w:val="20"/>
        </w:rPr>
        <w:t xml:space="preserve"> питание в столовой базы</w:t>
      </w:r>
      <w:r>
        <w:rPr>
          <w:sz w:val="20"/>
          <w:szCs w:val="20"/>
        </w:rPr>
        <w:t xml:space="preserve">, экскурсии и материалы конференции </w:t>
      </w:r>
      <w:r w:rsidRPr="00E61FFF">
        <w:rPr>
          <w:sz w:val="20"/>
          <w:szCs w:val="20"/>
        </w:rPr>
        <w:t>на электронном носителе</w:t>
      </w:r>
      <w:r w:rsidR="0039389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93895" w:rsidRDefault="00393895" w:rsidP="00393895">
      <w:pPr>
        <w:spacing w:line="276" w:lineRule="auto"/>
        <w:jc w:val="both"/>
        <w:rPr>
          <w:sz w:val="20"/>
          <w:szCs w:val="20"/>
        </w:rPr>
      </w:pPr>
    </w:p>
    <w:p w:rsidR="00393895" w:rsidRDefault="00393895" w:rsidP="00393895">
      <w:pPr>
        <w:spacing w:line="276" w:lineRule="auto"/>
        <w:rPr>
          <w:b/>
          <w:sz w:val="20"/>
          <w:szCs w:val="20"/>
        </w:rPr>
      </w:pPr>
      <w:r w:rsidRPr="00533E48">
        <w:rPr>
          <w:b/>
          <w:sz w:val="20"/>
          <w:szCs w:val="20"/>
        </w:rPr>
        <w:t>Представление докладов</w:t>
      </w:r>
    </w:p>
    <w:p w:rsidR="00393895" w:rsidRPr="00533E48" w:rsidRDefault="00393895" w:rsidP="00393895">
      <w:pPr>
        <w:pStyle w:val="2"/>
        <w:spacing w:line="276" w:lineRule="auto"/>
        <w:jc w:val="both"/>
        <w:rPr>
          <w:bCs/>
          <w:sz w:val="20"/>
          <w:szCs w:val="20"/>
        </w:rPr>
      </w:pPr>
      <w:r w:rsidRPr="00533E48">
        <w:rPr>
          <w:bCs/>
          <w:sz w:val="20"/>
          <w:szCs w:val="20"/>
        </w:rPr>
        <w:t xml:space="preserve">На конференции будут представлены устные доклады. </w:t>
      </w:r>
      <w:r>
        <w:rPr>
          <w:bCs/>
          <w:sz w:val="20"/>
          <w:szCs w:val="20"/>
        </w:rPr>
        <w:t>П</w:t>
      </w:r>
      <w:r w:rsidRPr="00533E48">
        <w:rPr>
          <w:bCs/>
          <w:sz w:val="20"/>
          <w:szCs w:val="20"/>
        </w:rPr>
        <w:t xml:space="preserve">родолжительность устного доклада до 15 мин, включая ответы на вопросы. Для демонстрации материала предоставляется компьютер, </w:t>
      </w:r>
      <w:proofErr w:type="spellStart"/>
      <w:r w:rsidRPr="00533E48">
        <w:rPr>
          <w:bCs/>
          <w:sz w:val="20"/>
          <w:szCs w:val="20"/>
        </w:rPr>
        <w:t>мультимедийный</w:t>
      </w:r>
      <w:proofErr w:type="spellEnd"/>
      <w:r w:rsidRPr="00533E48">
        <w:rPr>
          <w:bCs/>
          <w:sz w:val="20"/>
          <w:szCs w:val="20"/>
        </w:rPr>
        <w:t xml:space="preserve"> проектор.</w:t>
      </w:r>
    </w:p>
    <w:p w:rsidR="00393895" w:rsidRPr="00B323BF" w:rsidRDefault="00393895" w:rsidP="00393895">
      <w:pPr>
        <w:spacing w:line="276" w:lineRule="auto"/>
        <w:jc w:val="both"/>
        <w:rPr>
          <w:b/>
          <w:sz w:val="20"/>
          <w:szCs w:val="20"/>
        </w:rPr>
      </w:pPr>
      <w:r w:rsidRPr="00275BA2">
        <w:rPr>
          <w:b/>
          <w:sz w:val="20"/>
          <w:szCs w:val="20"/>
        </w:rPr>
        <w:t>Планируется издание материалов конференции</w:t>
      </w:r>
      <w:r w:rsidR="00B56252">
        <w:rPr>
          <w:b/>
          <w:sz w:val="20"/>
          <w:szCs w:val="20"/>
        </w:rPr>
        <w:t xml:space="preserve"> </w:t>
      </w:r>
      <w:r w:rsidR="00E61FFF">
        <w:rPr>
          <w:b/>
          <w:sz w:val="20"/>
          <w:szCs w:val="20"/>
        </w:rPr>
        <w:t xml:space="preserve">в сборнике </w:t>
      </w:r>
      <w:r w:rsidR="00B56252">
        <w:rPr>
          <w:b/>
          <w:sz w:val="20"/>
          <w:szCs w:val="20"/>
        </w:rPr>
        <w:t>на электронном носителе</w:t>
      </w:r>
      <w:r w:rsidR="00E61FFF">
        <w:rPr>
          <w:b/>
          <w:sz w:val="20"/>
          <w:szCs w:val="20"/>
        </w:rPr>
        <w:t>.</w:t>
      </w:r>
    </w:p>
    <w:p w:rsidR="004F2A27" w:rsidRDefault="004F2A27" w:rsidP="004F2A27">
      <w:pPr>
        <w:spacing w:line="276" w:lineRule="auto"/>
        <w:rPr>
          <w:b/>
        </w:rPr>
      </w:pPr>
    </w:p>
    <w:p w:rsidR="009E5BE5" w:rsidRDefault="001D629D" w:rsidP="004F2A27">
      <w:pPr>
        <w:spacing w:line="276" w:lineRule="auto"/>
        <w:rPr>
          <w:sz w:val="20"/>
          <w:szCs w:val="20"/>
        </w:rPr>
      </w:pPr>
      <w:hyperlink r:id="rId7" w:history="1">
        <w:r w:rsidR="006378C2">
          <w:rPr>
            <w:rStyle w:val="a7"/>
            <w:sz w:val="20"/>
            <w:szCs w:val="20"/>
          </w:rPr>
          <w:t>Форма регистрации</w:t>
        </w:r>
      </w:hyperlink>
    </w:p>
    <w:sectPr w:rsidR="009E5BE5" w:rsidSect="008E6C48">
      <w:pgSz w:w="16838" w:h="11906" w:orient="landscape" w:code="9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3F63"/>
    <w:multiLevelType w:val="hybridMultilevel"/>
    <w:tmpl w:val="FA80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929EE"/>
    <w:multiLevelType w:val="hybridMultilevel"/>
    <w:tmpl w:val="E9420DFC"/>
    <w:lvl w:ilvl="0" w:tplc="EDEE4E1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895"/>
    <w:rsid w:val="0005014E"/>
    <w:rsid w:val="000D271E"/>
    <w:rsid w:val="000F7A50"/>
    <w:rsid w:val="00171BA0"/>
    <w:rsid w:val="001A693D"/>
    <w:rsid w:val="001A7F2C"/>
    <w:rsid w:val="001D629D"/>
    <w:rsid w:val="0020228F"/>
    <w:rsid w:val="00213B69"/>
    <w:rsid w:val="00301957"/>
    <w:rsid w:val="00340989"/>
    <w:rsid w:val="00393895"/>
    <w:rsid w:val="00454344"/>
    <w:rsid w:val="004D1A48"/>
    <w:rsid w:val="004F2A27"/>
    <w:rsid w:val="00566856"/>
    <w:rsid w:val="005D0AC7"/>
    <w:rsid w:val="006378C2"/>
    <w:rsid w:val="00637D2D"/>
    <w:rsid w:val="006439D2"/>
    <w:rsid w:val="0068642E"/>
    <w:rsid w:val="0083516F"/>
    <w:rsid w:val="00890969"/>
    <w:rsid w:val="00890E4E"/>
    <w:rsid w:val="009215C5"/>
    <w:rsid w:val="009E5BE5"/>
    <w:rsid w:val="00A064BE"/>
    <w:rsid w:val="00B544AF"/>
    <w:rsid w:val="00B56252"/>
    <w:rsid w:val="00CC21BE"/>
    <w:rsid w:val="00D411E3"/>
    <w:rsid w:val="00D62144"/>
    <w:rsid w:val="00E02BB8"/>
    <w:rsid w:val="00E525FE"/>
    <w:rsid w:val="00E61FFF"/>
    <w:rsid w:val="00E978DF"/>
    <w:rsid w:val="00EC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93895"/>
    <w:pPr>
      <w:keepNext/>
      <w:autoSpaceDE w:val="0"/>
      <w:autoSpaceDN w:val="0"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38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93895"/>
    <w:pPr>
      <w:autoSpaceDE w:val="0"/>
      <w:autoSpaceDN w:val="0"/>
      <w:ind w:left="-142" w:right="-124"/>
      <w:jc w:val="center"/>
    </w:pPr>
  </w:style>
  <w:style w:type="character" w:customStyle="1" w:styleId="a4">
    <w:name w:val="Название Знак"/>
    <w:basedOn w:val="a0"/>
    <w:link w:val="a3"/>
    <w:rsid w:val="00393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93895"/>
    <w:pPr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rsid w:val="0039389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3">
    <w:name w:val="заголовок 3"/>
    <w:basedOn w:val="a"/>
    <w:next w:val="a"/>
    <w:rsid w:val="00393895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styleId="a7">
    <w:name w:val="Hyperlink"/>
    <w:rsid w:val="00393895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3938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3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F2A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uz4JAhOrDk-nNuhRFnAuq1KNJk7dEGDyf6Bs5zmg4vufIkA/viewform?c=0&amp;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science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NSU_GGF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Kopylova A.V.</dc:creator>
  <cp:keywords/>
  <dc:description/>
  <cp:lastModifiedBy>Kopylova A.V.</cp:lastModifiedBy>
  <cp:revision>4</cp:revision>
  <cp:lastPrinted>2017-01-12T08:01:00Z</cp:lastPrinted>
  <dcterms:created xsi:type="dcterms:W3CDTF">2018-01-18T04:21:00Z</dcterms:created>
  <dcterms:modified xsi:type="dcterms:W3CDTF">2018-01-25T07:10:00Z</dcterms:modified>
</cp:coreProperties>
</file>