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39399A">
        <w:rPr>
          <w:rFonts w:ascii="Georgia" w:hAnsi="Georgia"/>
          <w:sz w:val="28"/>
          <w:szCs w:val="28"/>
        </w:rPr>
        <w:t>6</w:t>
      </w:r>
      <w:r w:rsidRPr="003A41BF">
        <w:rPr>
          <w:rFonts w:ascii="Georgia" w:hAnsi="Georgia"/>
          <w:sz w:val="28"/>
          <w:szCs w:val="28"/>
        </w:rPr>
        <w:t>-</w:t>
      </w:r>
      <w:r w:rsidR="0039399A">
        <w:rPr>
          <w:rFonts w:ascii="Georgia" w:hAnsi="Georgia"/>
          <w:sz w:val="28"/>
          <w:szCs w:val="28"/>
        </w:rPr>
        <w:t>0</w:t>
      </w:r>
      <w:r w:rsidR="004A02D1">
        <w:rPr>
          <w:rFonts w:ascii="Georgia" w:hAnsi="Georgia"/>
          <w:sz w:val="28"/>
          <w:szCs w:val="28"/>
        </w:rPr>
        <w:t>9</w:t>
      </w:r>
      <w:r w:rsidRPr="003A41BF">
        <w:rPr>
          <w:rFonts w:ascii="Georgia" w:hAnsi="Georgia"/>
          <w:sz w:val="28"/>
          <w:szCs w:val="28"/>
        </w:rPr>
        <w:t>-</w:t>
      </w:r>
      <w:r w:rsidR="00E67FC0">
        <w:rPr>
          <w:rFonts w:ascii="Georgia" w:hAnsi="Georgia"/>
          <w:sz w:val="28"/>
          <w:szCs w:val="28"/>
        </w:rPr>
        <w:t>1</w:t>
      </w:r>
      <w:r w:rsidR="00D3602B">
        <w:rPr>
          <w:rFonts w:ascii="Georgia" w:hAnsi="Georgia"/>
          <w:sz w:val="28"/>
          <w:szCs w:val="28"/>
        </w:rPr>
        <w:t>5</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D707CB" w:rsidRDefault="006F533F" w:rsidP="001C4553">
      <w:pPr>
        <w:spacing w:before="240"/>
        <w:ind w:right="-5"/>
        <w:jc w:val="center"/>
        <w:rPr>
          <w:rFonts w:ascii="Georgia" w:hAnsi="Georgia"/>
        </w:rPr>
      </w:pPr>
      <w:r w:rsidRPr="00D707CB">
        <w:rPr>
          <w:rFonts w:ascii="Georgia" w:hAnsi="Georgia"/>
        </w:rPr>
        <w:t>СОДЕРЖАНИЕ</w:t>
      </w:r>
    </w:p>
    <w:p w:rsidR="00D3602B" w:rsidRDefault="00BC7959">
      <w:pPr>
        <w:pStyle w:val="11"/>
        <w:rPr>
          <w:rFonts w:asciiTheme="minorHAnsi" w:eastAsiaTheme="minorEastAsia" w:hAnsiTheme="minorHAnsi" w:cstheme="minorBidi"/>
          <w:bCs w:val="0"/>
          <w:caps w:val="0"/>
          <w:sz w:val="22"/>
          <w:szCs w:val="22"/>
        </w:rPr>
      </w:pPr>
      <w:r w:rsidRPr="00BC7959">
        <w:rPr>
          <w:rFonts w:ascii="Georgia" w:hAnsi="Georgia"/>
          <w:noProof w:val="0"/>
        </w:rPr>
        <w:fldChar w:fldCharType="begin"/>
      </w:r>
      <w:r w:rsidR="0054571F" w:rsidRPr="00D707CB">
        <w:rPr>
          <w:rFonts w:ascii="Georgia" w:hAnsi="Georgia"/>
        </w:rPr>
        <w:instrText xml:space="preserve"> TOC \o "1-3" \h \z \u </w:instrText>
      </w:r>
      <w:r w:rsidRPr="00BC7959">
        <w:rPr>
          <w:rFonts w:ascii="Georgia" w:hAnsi="Georgia"/>
          <w:noProof w:val="0"/>
        </w:rPr>
        <w:fldChar w:fldCharType="separate"/>
      </w:r>
      <w:hyperlink w:anchor="_Toc461697517" w:history="1">
        <w:r w:rsidR="00D3602B" w:rsidRPr="00D315AE">
          <w:rPr>
            <w:rStyle w:val="a4"/>
          </w:rPr>
          <w:t>Конкурс на соискание Государственной премии Российской Федерации в области науки и технологий за 2016 год</w:t>
        </w:r>
        <w:r w:rsidR="00D3602B">
          <w:rPr>
            <w:webHidden/>
          </w:rPr>
          <w:tab/>
        </w:r>
        <w:r w:rsidR="00D3602B">
          <w:rPr>
            <w:webHidden/>
          </w:rPr>
          <w:fldChar w:fldCharType="begin"/>
        </w:r>
        <w:r w:rsidR="00D3602B">
          <w:rPr>
            <w:webHidden/>
          </w:rPr>
          <w:instrText xml:space="preserve"> PAGEREF _Toc461697517 \h </w:instrText>
        </w:r>
        <w:r w:rsidR="00D3602B">
          <w:rPr>
            <w:webHidden/>
          </w:rPr>
        </w:r>
        <w:r w:rsidR="00D3602B">
          <w:rPr>
            <w:webHidden/>
          </w:rPr>
          <w:fldChar w:fldCharType="separate"/>
        </w:r>
        <w:r w:rsidR="00D3602B">
          <w:rPr>
            <w:webHidden/>
          </w:rPr>
          <w:t>2</w:t>
        </w:r>
        <w:r w:rsidR="00D3602B">
          <w:rPr>
            <w:webHidden/>
          </w:rPr>
          <w:fldChar w:fldCharType="end"/>
        </w:r>
      </w:hyperlink>
    </w:p>
    <w:p w:rsidR="00D3602B" w:rsidRDefault="00D3602B">
      <w:pPr>
        <w:pStyle w:val="11"/>
        <w:rPr>
          <w:rFonts w:asciiTheme="minorHAnsi" w:eastAsiaTheme="minorEastAsia" w:hAnsiTheme="minorHAnsi" w:cstheme="minorBidi"/>
          <w:bCs w:val="0"/>
          <w:caps w:val="0"/>
          <w:sz w:val="22"/>
          <w:szCs w:val="22"/>
        </w:rPr>
      </w:pPr>
      <w:hyperlink w:anchor="_Toc461697518" w:history="1">
        <w:r w:rsidRPr="00D315AE">
          <w:rPr>
            <w:rStyle w:val="a4"/>
          </w:rPr>
          <w:t>РНФ: О продлении срока финансирования проектов, поддержанных грантами Российского научного фонда</w:t>
        </w:r>
        <w:r>
          <w:rPr>
            <w:webHidden/>
          </w:rPr>
          <w:tab/>
        </w:r>
        <w:r>
          <w:rPr>
            <w:webHidden/>
          </w:rPr>
          <w:fldChar w:fldCharType="begin"/>
        </w:r>
        <w:r>
          <w:rPr>
            <w:webHidden/>
          </w:rPr>
          <w:instrText xml:space="preserve"> PAGEREF _Toc461697518 \h </w:instrText>
        </w:r>
        <w:r>
          <w:rPr>
            <w:webHidden/>
          </w:rPr>
        </w:r>
        <w:r>
          <w:rPr>
            <w:webHidden/>
          </w:rPr>
          <w:fldChar w:fldCharType="separate"/>
        </w:r>
        <w:r>
          <w:rPr>
            <w:webHidden/>
          </w:rPr>
          <w:t>5</w:t>
        </w:r>
        <w:r>
          <w:rPr>
            <w:webHidden/>
          </w:rPr>
          <w:fldChar w:fldCharType="end"/>
        </w:r>
      </w:hyperlink>
    </w:p>
    <w:p w:rsidR="00D3602B" w:rsidRDefault="00D3602B">
      <w:pPr>
        <w:pStyle w:val="11"/>
        <w:rPr>
          <w:rFonts w:asciiTheme="minorHAnsi" w:eastAsiaTheme="minorEastAsia" w:hAnsiTheme="minorHAnsi" w:cstheme="minorBidi"/>
          <w:bCs w:val="0"/>
          <w:caps w:val="0"/>
          <w:sz w:val="22"/>
          <w:szCs w:val="22"/>
        </w:rPr>
      </w:pPr>
      <w:hyperlink w:anchor="_Toc461697519" w:history="1">
        <w:r w:rsidRPr="00D315AE">
          <w:rPr>
            <w:rStyle w:val="a4"/>
          </w:rPr>
          <w:t>РФФИ: Конкурс проектов организации в 2017 году на территории России российско-британских семинаров молодых ученых</w:t>
        </w:r>
        <w:r>
          <w:rPr>
            <w:webHidden/>
          </w:rPr>
          <w:tab/>
        </w:r>
        <w:r>
          <w:rPr>
            <w:webHidden/>
          </w:rPr>
          <w:fldChar w:fldCharType="begin"/>
        </w:r>
        <w:r>
          <w:rPr>
            <w:webHidden/>
          </w:rPr>
          <w:instrText xml:space="preserve"> PAGEREF _Toc461697519 \h </w:instrText>
        </w:r>
        <w:r>
          <w:rPr>
            <w:webHidden/>
          </w:rPr>
        </w:r>
        <w:r>
          <w:rPr>
            <w:webHidden/>
          </w:rPr>
          <w:fldChar w:fldCharType="separate"/>
        </w:r>
        <w:r>
          <w:rPr>
            <w:webHidden/>
          </w:rPr>
          <w:t>7</w:t>
        </w:r>
        <w:r>
          <w:rPr>
            <w:webHidden/>
          </w:rPr>
          <w:fldChar w:fldCharType="end"/>
        </w:r>
      </w:hyperlink>
    </w:p>
    <w:p w:rsidR="00D3602B" w:rsidRDefault="00D3602B">
      <w:pPr>
        <w:pStyle w:val="11"/>
        <w:rPr>
          <w:rFonts w:asciiTheme="minorHAnsi" w:eastAsiaTheme="minorEastAsia" w:hAnsiTheme="minorHAnsi" w:cstheme="minorBidi"/>
          <w:bCs w:val="0"/>
          <w:caps w:val="0"/>
          <w:sz w:val="22"/>
          <w:szCs w:val="22"/>
        </w:rPr>
      </w:pPr>
      <w:hyperlink w:anchor="_Toc461697520" w:history="1">
        <w:r w:rsidRPr="00D315AE">
          <w:rPr>
            <w:rStyle w:val="a4"/>
          </w:rPr>
          <w:t>Конкурс 2016 года на соискание премий НАН Беларуси и Алфёровского фонда для молодых ученых</w:t>
        </w:r>
        <w:r>
          <w:rPr>
            <w:webHidden/>
          </w:rPr>
          <w:tab/>
        </w:r>
        <w:r>
          <w:rPr>
            <w:webHidden/>
          </w:rPr>
          <w:fldChar w:fldCharType="begin"/>
        </w:r>
        <w:r>
          <w:rPr>
            <w:webHidden/>
          </w:rPr>
          <w:instrText xml:space="preserve"> PAGEREF _Toc461697520 \h </w:instrText>
        </w:r>
        <w:r>
          <w:rPr>
            <w:webHidden/>
          </w:rPr>
        </w:r>
        <w:r>
          <w:rPr>
            <w:webHidden/>
          </w:rPr>
          <w:fldChar w:fldCharType="separate"/>
        </w:r>
        <w:r>
          <w:rPr>
            <w:webHidden/>
          </w:rPr>
          <w:t>9</w:t>
        </w:r>
        <w:r>
          <w:rPr>
            <w:webHidden/>
          </w:rPr>
          <w:fldChar w:fldCharType="end"/>
        </w:r>
      </w:hyperlink>
    </w:p>
    <w:p w:rsidR="00D3602B" w:rsidRDefault="00D3602B">
      <w:pPr>
        <w:pStyle w:val="11"/>
        <w:rPr>
          <w:rFonts w:asciiTheme="minorHAnsi" w:eastAsiaTheme="minorEastAsia" w:hAnsiTheme="minorHAnsi" w:cstheme="minorBidi"/>
          <w:bCs w:val="0"/>
          <w:caps w:val="0"/>
          <w:sz w:val="22"/>
          <w:szCs w:val="22"/>
        </w:rPr>
      </w:pPr>
      <w:hyperlink w:anchor="_Toc461697521" w:history="1">
        <w:r w:rsidRPr="00D315AE">
          <w:rPr>
            <w:rStyle w:val="a4"/>
          </w:rPr>
          <w:t>Конкурс 2016 года на соискание международной экологической премии «Terre de Femmes – Земля Женщин»</w:t>
        </w:r>
        <w:r>
          <w:rPr>
            <w:webHidden/>
          </w:rPr>
          <w:tab/>
        </w:r>
        <w:r>
          <w:rPr>
            <w:webHidden/>
          </w:rPr>
          <w:fldChar w:fldCharType="begin"/>
        </w:r>
        <w:r>
          <w:rPr>
            <w:webHidden/>
          </w:rPr>
          <w:instrText xml:space="preserve"> PAGEREF _Toc461697521 \h </w:instrText>
        </w:r>
        <w:r>
          <w:rPr>
            <w:webHidden/>
          </w:rPr>
        </w:r>
        <w:r>
          <w:rPr>
            <w:webHidden/>
          </w:rPr>
          <w:fldChar w:fldCharType="separate"/>
        </w:r>
        <w:r>
          <w:rPr>
            <w:webHidden/>
          </w:rPr>
          <w:t>11</w:t>
        </w:r>
        <w:r>
          <w:rPr>
            <w:webHidden/>
          </w:rPr>
          <w:fldChar w:fldCharType="end"/>
        </w:r>
      </w:hyperlink>
    </w:p>
    <w:p w:rsidR="00C945C4" w:rsidRDefault="00BC7959" w:rsidP="001220F5">
      <w:pPr>
        <w:pStyle w:val="afa"/>
        <w:spacing w:line="240" w:lineRule="auto"/>
        <w:rPr>
          <w:rFonts w:ascii="Georgia" w:hAnsi="Georgia"/>
          <w:noProof/>
        </w:rPr>
      </w:pPr>
      <w:r w:rsidRPr="00D707CB">
        <w:rPr>
          <w:rFonts w:ascii="Georgia" w:hAnsi="Georgia"/>
          <w:noProof/>
        </w:rPr>
        <w:fldChar w:fldCharType="end"/>
      </w:r>
    </w:p>
    <w:p w:rsidR="00942727" w:rsidRDefault="00F4421E" w:rsidP="00942727">
      <w:pPr>
        <w:pStyle w:val="afa"/>
        <w:spacing w:line="240" w:lineRule="auto"/>
        <w:rPr>
          <w:noProof/>
        </w:rPr>
      </w:pPr>
      <w:r>
        <w:rPr>
          <w:noProof/>
        </w:rPr>
        <w:br w:type="page"/>
      </w:r>
    </w:p>
    <w:p w:rsidR="004A02D1" w:rsidRPr="004A02D1" w:rsidRDefault="004A02D1" w:rsidP="004A02D1">
      <w:pPr>
        <w:pStyle w:val="10"/>
        <w:rPr>
          <w:noProof/>
        </w:rPr>
      </w:pPr>
      <w:bookmarkStart w:id="0" w:name="_Toc461697517"/>
      <w:r w:rsidRPr="004A02D1">
        <w:rPr>
          <w:noProof/>
        </w:rPr>
        <w:t>Конкурс на соискание Государственной премии Российской Федерации в области науки и технологий за 2016 год</w:t>
      </w:r>
      <w:bookmarkEnd w:id="0"/>
    </w:p>
    <w:p w:rsidR="004A02D1" w:rsidRPr="004A02D1" w:rsidRDefault="004A02D1" w:rsidP="004A02D1">
      <w:pPr>
        <w:pStyle w:val="afa"/>
        <w:spacing w:line="240" w:lineRule="auto"/>
        <w:rPr>
          <w:noProof/>
        </w:rPr>
      </w:pPr>
      <w:r w:rsidRPr="004A02D1">
        <w:rPr>
          <w:noProof/>
        </w:rPr>
        <w:t xml:space="preserve">Совет при Президенте Российской Федерации по науке и образованию начинает прием документов на соискание Государственной премии Российской Федерации в области науки и технологий за 2016 год. </w:t>
      </w:r>
    </w:p>
    <w:p w:rsidR="004A02D1" w:rsidRPr="004A02D1" w:rsidRDefault="004A02D1" w:rsidP="004A02D1">
      <w:pPr>
        <w:pStyle w:val="afa"/>
        <w:spacing w:line="240" w:lineRule="auto"/>
        <w:rPr>
          <w:noProof/>
        </w:rPr>
      </w:pPr>
      <w:r w:rsidRPr="004A02D1">
        <w:rPr>
          <w:noProof/>
        </w:rPr>
        <w:t xml:space="preserve">Бумажные оригиналы представлений на соискателей Государственной премии Российской Федерации в области науки и технологий и прилагаемые к ним материалы (с приложением всех материалов также на электронном носителе) направляются в Совет при Президенте Российской Федерации по науке и образованию заказным почтовым отправлением с описью вложения по адресу: 103132, г. Москва, Старая площадь, д. 4, с пометкой: «В Управление Президента Российской Федерации по научно-образовательной политике. На соискание Государственной премии Российской Федерации в области науки и технологий за 2016 г.». Телефоны: (495) 606-40-92, (495) 606-24-87, (495) 606-19-38. </w:t>
      </w:r>
    </w:p>
    <w:p w:rsidR="004A02D1" w:rsidRPr="004A02D1" w:rsidRDefault="004A02D1" w:rsidP="004A02D1">
      <w:pPr>
        <w:pStyle w:val="afa"/>
        <w:spacing w:line="240" w:lineRule="auto"/>
        <w:rPr>
          <w:noProof/>
        </w:rPr>
      </w:pPr>
      <w:r w:rsidRPr="004A02D1">
        <w:rPr>
          <w:noProof/>
        </w:rPr>
        <w:t xml:space="preserve">Регистрация представлений на соискателей Государственной премии Российской Федерации в области науки и технологий и прилагаемых к ним материалов в электронном виде производятся на сайте Российского научного фонда </w:t>
      </w:r>
      <w:hyperlink r:id="rId10" w:history="1">
        <w:r w:rsidRPr="004A02D1">
          <w:rPr>
            <w:noProof/>
          </w:rPr>
          <w:t>http://grant.rscf.ru/awards/</w:t>
        </w:r>
      </w:hyperlink>
      <w:r w:rsidRPr="004A02D1">
        <w:rPr>
          <w:noProof/>
        </w:rPr>
        <w:t xml:space="preserve"> . </w:t>
      </w:r>
    </w:p>
    <w:p w:rsidR="004A02D1" w:rsidRPr="004A02D1" w:rsidRDefault="004A02D1" w:rsidP="004A02D1">
      <w:pPr>
        <w:pStyle w:val="afa"/>
        <w:spacing w:line="240" w:lineRule="auto"/>
        <w:rPr>
          <w:noProof/>
        </w:rPr>
      </w:pPr>
      <w:r w:rsidRPr="004A02D1">
        <w:rPr>
          <w:noProof/>
        </w:rPr>
        <w:t xml:space="preserve">Регистрация электронных версий представлений и материалов, не содержащих информацию ограниченного доступа, на сайте Российского научного фонда является обязательным требованием, и при этом не отменяет необходимость направлять почтой оригиналы документов в адрес Совета. </w:t>
      </w:r>
      <w:r w:rsidRPr="00D3602B">
        <w:rPr>
          <w:noProof/>
          <w:highlight w:val="yellow"/>
        </w:rPr>
        <w:t>Срок приема документов: 15 сентября – 15 декабря 2016 года.</w:t>
      </w:r>
      <w:r w:rsidRPr="004A02D1">
        <w:rPr>
          <w:noProof/>
        </w:rPr>
        <w:t xml:space="preserve"> </w:t>
      </w:r>
    </w:p>
    <w:p w:rsidR="004A02D1" w:rsidRPr="004A02D1" w:rsidRDefault="004A02D1" w:rsidP="004A02D1">
      <w:pPr>
        <w:pStyle w:val="afa"/>
        <w:spacing w:line="240" w:lineRule="auto"/>
        <w:rPr>
          <w:noProof/>
        </w:rPr>
      </w:pPr>
      <w:r w:rsidRPr="004A02D1">
        <w:rPr>
          <w:noProof/>
        </w:rPr>
        <w:t xml:space="preserve">**************************************** </w:t>
      </w:r>
    </w:p>
    <w:p w:rsidR="004A02D1" w:rsidRPr="004A02D1" w:rsidRDefault="004A02D1" w:rsidP="004A02D1">
      <w:pPr>
        <w:pStyle w:val="afa"/>
        <w:spacing w:line="240" w:lineRule="auto"/>
        <w:rPr>
          <w:noProof/>
        </w:rPr>
      </w:pPr>
      <w:r w:rsidRPr="004A02D1">
        <w:rPr>
          <w:noProof/>
        </w:rPr>
        <w:t xml:space="preserve">Требования к оформлению документов и материалов, представляемых на соискание Государственной премии Российской Федерации в области науки и технологий </w:t>
      </w:r>
    </w:p>
    <w:p w:rsidR="004A02D1" w:rsidRPr="004A02D1" w:rsidRDefault="004A02D1" w:rsidP="004A02D1">
      <w:pPr>
        <w:pStyle w:val="afa"/>
        <w:spacing w:line="240" w:lineRule="auto"/>
        <w:rPr>
          <w:noProof/>
        </w:rPr>
      </w:pPr>
      <w:r w:rsidRPr="004A02D1">
        <w:rPr>
          <w:noProof/>
        </w:rPr>
        <w:t xml:space="preserve">1. Настоящие Требования разработаны в соответствии с Положением о Государственной премии Российской Федерации в области науки и технологий, утвержденным Указом Президента Российской Федерации от 28 сентября 2015 г. № 485 (далее - Положение). </w:t>
      </w:r>
    </w:p>
    <w:p w:rsidR="004A02D1" w:rsidRPr="004A02D1" w:rsidRDefault="004A02D1" w:rsidP="004A02D1">
      <w:pPr>
        <w:pStyle w:val="afa"/>
        <w:spacing w:line="240" w:lineRule="auto"/>
        <w:rPr>
          <w:noProof/>
        </w:rPr>
      </w:pPr>
      <w:r w:rsidRPr="004A02D1">
        <w:rPr>
          <w:noProof/>
        </w:rPr>
        <w:t xml:space="preserve">2. В соответствии с пунктом 14 Положения выдвижение на соискание премии производится НЕ РАНЕЕ даты опубликования в печати настоящего объявления. Лицо, обладающее в соответствии с пунктом 11 Положения правом выдвигать кандидатуру на соискание Государственной премии Российской Федерации в области науки и технологий (далее - Государственная премия), направляет в Совет при Президенте Российской Федерации по науке и образованию подписанное, заверенное в организации или нотариально представление (датой выдвижения </w:t>
      </w:r>
      <w:r w:rsidRPr="004A02D1">
        <w:rPr>
          <w:noProof/>
        </w:rPr>
        <w:lastRenderedPageBreak/>
        <w:t xml:space="preserve">считается дата подписания представления выдвигающим кандидатуру лицом), в котором указываются: </w:t>
      </w:r>
    </w:p>
    <w:p w:rsidR="004A02D1" w:rsidRPr="004A02D1" w:rsidRDefault="004A02D1" w:rsidP="004A02D1">
      <w:pPr>
        <w:pStyle w:val="afa"/>
        <w:spacing w:line="240" w:lineRule="auto"/>
        <w:rPr>
          <w:noProof/>
        </w:rPr>
      </w:pPr>
      <w:r w:rsidRPr="004A02D1">
        <w:rPr>
          <w:noProof/>
        </w:rPr>
        <w:t xml:space="preserve">а) описание исследований или разработок (полное изложение достигнутых результатов, завершающееся обобщающей формулировкой, в которой говорится, за какие достижения в области науки и технологий предлагается присудить Государственную премию); </w:t>
      </w:r>
    </w:p>
    <w:p w:rsidR="004A02D1" w:rsidRPr="004A02D1" w:rsidRDefault="004A02D1" w:rsidP="004A02D1">
      <w:pPr>
        <w:pStyle w:val="afa"/>
        <w:spacing w:line="240" w:lineRule="auto"/>
        <w:rPr>
          <w:noProof/>
        </w:rPr>
      </w:pPr>
      <w:r w:rsidRPr="004A02D1">
        <w:rPr>
          <w:noProof/>
        </w:rPr>
        <w:t xml:space="preserve">б) значимость представленных соискателем (коллективом) исследований или разработок (для теоретических работ - подтверждение решения перспективной научной задачи, создание нового научного направления или научной школы, наличие потенциала дальнейшего применения полученных научных результатов, для разработок - научно-технический уровень разработанных образцов новой техники и прогрессивных технологий, их конкурентоспособность на международном рынке, вклад в повышение обороноспособности страны, а также масштаб осуществленного или потенциального внедрения разработанных образцов и технологий); </w:t>
      </w:r>
    </w:p>
    <w:p w:rsidR="004A02D1" w:rsidRPr="004A02D1" w:rsidRDefault="004A02D1" w:rsidP="004A02D1">
      <w:pPr>
        <w:pStyle w:val="afa"/>
        <w:spacing w:line="240" w:lineRule="auto"/>
        <w:rPr>
          <w:noProof/>
        </w:rPr>
      </w:pPr>
      <w:r w:rsidRPr="004A02D1">
        <w:rPr>
          <w:noProof/>
        </w:rPr>
        <w:t xml:space="preserve">в) научно-популярное описание представленных соискателем (коллективом) исследований или разработок (изложение достигнутых результатов и значимости вклада в форме научно-популярного эссе); </w:t>
      </w:r>
    </w:p>
    <w:p w:rsidR="004A02D1" w:rsidRPr="004A02D1" w:rsidRDefault="004A02D1" w:rsidP="004A02D1">
      <w:pPr>
        <w:pStyle w:val="afa"/>
        <w:spacing w:line="240" w:lineRule="auto"/>
        <w:rPr>
          <w:noProof/>
        </w:rPr>
      </w:pPr>
      <w:r w:rsidRPr="004A02D1">
        <w:rPr>
          <w:noProof/>
        </w:rPr>
        <w:t xml:space="preserve">г) фамилия, имя и отчество (также латинскими буквами), дата и место рождения, адрес места жительства, контактные номера телефонов и адреса электронной почты, гражданство, место работы, должность, ученая степень (при наличии), ученое звание (при наличии), почетное звание (при наличии), сведения о публикационной и патентной активности (общее количество публикаций, количество публикаций в изданиях, индексируемых в базах данных Web of Science, Scopus, РИНЦ и соответствующий индекс Хирша, количество патентов) соискателя; </w:t>
      </w:r>
    </w:p>
    <w:p w:rsidR="004A02D1" w:rsidRPr="004A02D1" w:rsidRDefault="004A02D1" w:rsidP="004A02D1">
      <w:pPr>
        <w:pStyle w:val="afa"/>
        <w:spacing w:line="240" w:lineRule="auto"/>
        <w:rPr>
          <w:noProof/>
        </w:rPr>
      </w:pPr>
      <w:r w:rsidRPr="004A02D1">
        <w:rPr>
          <w:noProof/>
        </w:rPr>
        <w:t xml:space="preserve">д) области научного знания работ, соответствующие научным специальностям, предусмотренным действующей на момент представления Номенклатурой специальностей научных работников; </w:t>
      </w:r>
    </w:p>
    <w:p w:rsidR="004A02D1" w:rsidRPr="004A02D1" w:rsidRDefault="004A02D1" w:rsidP="004A02D1">
      <w:pPr>
        <w:pStyle w:val="afa"/>
        <w:spacing w:line="240" w:lineRule="auto"/>
        <w:rPr>
          <w:noProof/>
        </w:rPr>
      </w:pPr>
      <w:r w:rsidRPr="004A02D1">
        <w:rPr>
          <w:noProof/>
        </w:rPr>
        <w:t xml:space="preserve">е) резюме с обязательным описанием личного вклада соискателя в развитие науки и технологий с учетом критериев, предусмотренных пунктами 2 и 3 Положения; </w:t>
      </w:r>
    </w:p>
    <w:p w:rsidR="004A02D1" w:rsidRPr="004A02D1" w:rsidRDefault="004A02D1" w:rsidP="004A02D1">
      <w:pPr>
        <w:pStyle w:val="afa"/>
        <w:spacing w:line="240" w:lineRule="auto"/>
        <w:rPr>
          <w:noProof/>
        </w:rPr>
      </w:pPr>
      <w:r w:rsidRPr="004A02D1">
        <w:rPr>
          <w:noProof/>
        </w:rPr>
        <w:t xml:space="preserve">ж) сведения о выполненных или выполняемых соискателем (коллективом) научно-исследовательских и опытно-конструкторских работах в рамках государственных контрактов, грантов, договоров с российскими и зарубежными научными организациями и фондами; </w:t>
      </w:r>
    </w:p>
    <w:p w:rsidR="004A02D1" w:rsidRPr="004A02D1" w:rsidRDefault="004A02D1" w:rsidP="004A02D1">
      <w:pPr>
        <w:pStyle w:val="afa"/>
        <w:spacing w:line="240" w:lineRule="auto"/>
        <w:rPr>
          <w:noProof/>
        </w:rPr>
      </w:pPr>
      <w:r w:rsidRPr="004A02D1">
        <w:rPr>
          <w:noProof/>
        </w:rPr>
        <w:t xml:space="preserve">з) сведения о наличии у соискателя премий, призов и иных наград, свидетельствующих о признании его научных или иных творческих достижений, к которым относятся премии Российской Федерации, награды и премии иностранных государств, международные премии, награды и призы; </w:t>
      </w:r>
    </w:p>
    <w:p w:rsidR="004A02D1" w:rsidRPr="004A02D1" w:rsidRDefault="004A02D1" w:rsidP="004A02D1">
      <w:pPr>
        <w:pStyle w:val="afa"/>
        <w:spacing w:line="240" w:lineRule="auto"/>
        <w:rPr>
          <w:noProof/>
        </w:rPr>
      </w:pPr>
      <w:r w:rsidRPr="004A02D1">
        <w:rPr>
          <w:noProof/>
        </w:rPr>
        <w:t xml:space="preserve">и) аннотированный перечень основных публикаций и/или документов, подтверждающих государственную регистрацию результатов интеллектуальной </w:t>
      </w:r>
      <w:r w:rsidRPr="004A02D1">
        <w:rPr>
          <w:noProof/>
        </w:rPr>
        <w:lastRenderedPageBreak/>
        <w:t xml:space="preserve">деятельности, по теме исследований или разработок, за создание которых их автор (коллектив) выдвигается на соискание Государственной премии. </w:t>
      </w:r>
    </w:p>
    <w:p w:rsidR="004A02D1" w:rsidRPr="004A02D1" w:rsidRDefault="004A02D1" w:rsidP="004A02D1">
      <w:pPr>
        <w:pStyle w:val="afa"/>
        <w:spacing w:line="240" w:lineRule="auto"/>
        <w:rPr>
          <w:noProof/>
        </w:rPr>
      </w:pPr>
      <w:r w:rsidRPr="004A02D1">
        <w:rPr>
          <w:noProof/>
        </w:rPr>
        <w:t xml:space="preserve">3. Если в соответствии с пунктом 7 Положения на соискание Государственной премии выдвигается коллектив соискателей (не более трех человек), в представлении указываются предусмотренные пунктом 2 настоящих Требований сведения о каждом соискателе, его вклад в развитие отечественной и мировой науки, а также сведения о наличии у каждого из соискателей премий, призов и иных наград. </w:t>
      </w:r>
    </w:p>
    <w:p w:rsidR="004A02D1" w:rsidRPr="004A02D1" w:rsidRDefault="004A02D1" w:rsidP="004A02D1">
      <w:pPr>
        <w:pStyle w:val="afa"/>
        <w:spacing w:line="240" w:lineRule="auto"/>
        <w:rPr>
          <w:noProof/>
        </w:rPr>
      </w:pPr>
      <w:r w:rsidRPr="004A02D1">
        <w:rPr>
          <w:noProof/>
        </w:rPr>
        <w:t xml:space="preserve">4. Представление подписывается лицом, выдвинувшим кандидатуру (кандидатуры) на соискание Государственной премии, которое указывает свои фамилию, имя и отчество, дату и место рождения, адрес места жительства, гражданство, место работы или род занятий, лауреатское, ученое и (или) почетное звание, номер своего телефона и адрес электронной почты, а также прилагает копию документа, подтверждающего наличие у данного лица права выдвижения на соискание Государственной премии. Подпись на представлении должна быть заверена (в организации или нотариально). </w:t>
      </w:r>
    </w:p>
    <w:p w:rsidR="004A02D1" w:rsidRPr="004A02D1" w:rsidRDefault="004A02D1" w:rsidP="004A02D1">
      <w:pPr>
        <w:pStyle w:val="afa"/>
        <w:spacing w:line="240" w:lineRule="auto"/>
        <w:rPr>
          <w:noProof/>
        </w:rPr>
      </w:pPr>
      <w:r w:rsidRPr="004A02D1">
        <w:rPr>
          <w:noProof/>
        </w:rPr>
        <w:t xml:space="preserve">5. Рекомендуемый объем представления - до 7 страниц. К представлению прилагаются опубликованные научные работы, иные документы, подтверждающие авторство конструкторских, технических разработок, технологических процессов и других инновационных достижений, за создание которых их автор (коллектив) выдвигается на соискание Государственной премии. </w:t>
      </w:r>
    </w:p>
    <w:p w:rsidR="004A02D1" w:rsidRPr="004A02D1" w:rsidRDefault="004A02D1" w:rsidP="004A02D1">
      <w:pPr>
        <w:pStyle w:val="afa"/>
        <w:spacing w:line="240" w:lineRule="auto"/>
        <w:rPr>
          <w:noProof/>
        </w:rPr>
      </w:pPr>
      <w:r w:rsidRPr="004A02D1">
        <w:rPr>
          <w:noProof/>
        </w:rPr>
        <w:t xml:space="preserve">Перед направлением бумажного оригинала представления с приложением к нему всех материалов на электронном носителе почтой в адрес Совета, необходимо зарегистрировать и представить на сайте Российского научного фонда grant.rscf.ru/awards электронные версии представления, копии документа, подтверждающего наличие права выдвижения на соискание премии, перечня прилагаемых материалов, статей, патентов, научно-технических отчетов и т.п. автора по данной теме, а также полный перечень научных публикаций и патентов автора. </w:t>
      </w:r>
    </w:p>
    <w:p w:rsidR="004A02D1" w:rsidRPr="004A02D1" w:rsidRDefault="004A02D1" w:rsidP="004A02D1">
      <w:pPr>
        <w:pStyle w:val="afa"/>
        <w:spacing w:line="240" w:lineRule="auto"/>
        <w:rPr>
          <w:noProof/>
        </w:rPr>
      </w:pPr>
      <w:r w:rsidRPr="004A02D1">
        <w:rPr>
          <w:noProof/>
        </w:rPr>
        <w:t xml:space="preserve">6. Оформленный в соответствии с настоящими Требованиями бумажный оригинал представления с приложением к нему всех материалов на электронном носителе направляются (СТРОГО после регистрации и отправки электронных материалов на сайт grant.rscf.ru/awards) в Совет при Президенте Российской Федерации по науке и образованию заказным почтовым отправлением с описью вложения. 7. Представления, не отвечающие настоящим Требованиям и Положению, к рассмотрению не принимаются. Также не принимаются представления: </w:t>
      </w:r>
    </w:p>
    <w:p w:rsidR="004A02D1" w:rsidRPr="004A02D1" w:rsidRDefault="004A02D1" w:rsidP="004A02D1">
      <w:pPr>
        <w:pStyle w:val="afa"/>
        <w:spacing w:line="240" w:lineRule="auto"/>
        <w:rPr>
          <w:noProof/>
        </w:rPr>
      </w:pPr>
      <w:r w:rsidRPr="004A02D1">
        <w:rPr>
          <w:noProof/>
        </w:rPr>
        <w:t xml:space="preserve">а) поступившие позже срока приема документов, установленного настоящим объявлением о приеме документов на соискание Государственной премии Российской Федерации в области науки и технологий (датой приема считается день его поступления в Администрацию Президента Российской Федерации); </w:t>
      </w:r>
    </w:p>
    <w:p w:rsidR="004A02D1" w:rsidRPr="004A02D1" w:rsidRDefault="004A02D1" w:rsidP="004A02D1">
      <w:pPr>
        <w:pStyle w:val="afa"/>
        <w:spacing w:line="240" w:lineRule="auto"/>
        <w:rPr>
          <w:noProof/>
        </w:rPr>
      </w:pPr>
      <w:r w:rsidRPr="004A02D1">
        <w:rPr>
          <w:noProof/>
        </w:rPr>
        <w:lastRenderedPageBreak/>
        <w:t xml:space="preserve">б) без документов, подтверждающих право выдвижения; </w:t>
      </w:r>
    </w:p>
    <w:p w:rsidR="004A02D1" w:rsidRPr="004A02D1" w:rsidRDefault="004A02D1" w:rsidP="004A02D1">
      <w:pPr>
        <w:pStyle w:val="afa"/>
        <w:spacing w:line="240" w:lineRule="auto"/>
        <w:rPr>
          <w:noProof/>
        </w:rPr>
      </w:pPr>
      <w:r w:rsidRPr="004A02D1">
        <w:rPr>
          <w:noProof/>
        </w:rPr>
        <w:t xml:space="preserve">в) поступившие почтой в виде бумажных оригиналов без регистрации на сайте grant.rscf.ru/awards в электронном виде, либо, наоборот, зарегистрированные на сайте grant.rscf.ru/awards в электронном виде, но без направления бумажных оригиналов в адрес Совета. </w:t>
      </w:r>
    </w:p>
    <w:p w:rsidR="004A02D1" w:rsidRPr="004A02D1" w:rsidRDefault="004A02D1" w:rsidP="004A02D1">
      <w:pPr>
        <w:pStyle w:val="afa"/>
        <w:spacing w:line="240" w:lineRule="auto"/>
        <w:rPr>
          <w:noProof/>
        </w:rPr>
      </w:pPr>
      <w:r w:rsidRPr="004A02D1">
        <w:rPr>
          <w:noProof/>
        </w:rPr>
        <w:t xml:space="preserve">8. Представления, а также прилагаемые к ним материалы, возврату не подлежат. </w:t>
      </w:r>
    </w:p>
    <w:p w:rsidR="004A02D1" w:rsidRPr="004A02D1" w:rsidRDefault="004A02D1" w:rsidP="004A02D1">
      <w:pPr>
        <w:pStyle w:val="afa"/>
        <w:spacing w:line="240" w:lineRule="auto"/>
        <w:rPr>
          <w:noProof/>
        </w:rPr>
      </w:pPr>
    </w:p>
    <w:p w:rsidR="004A02D1" w:rsidRPr="004A02D1" w:rsidRDefault="004A02D1" w:rsidP="004A02D1">
      <w:pPr>
        <w:pStyle w:val="afa"/>
        <w:spacing w:line="240" w:lineRule="auto"/>
        <w:rPr>
          <w:noProof/>
        </w:rPr>
      </w:pPr>
      <w:r w:rsidRPr="004A02D1">
        <w:rPr>
          <w:noProof/>
        </w:rPr>
        <w:t xml:space="preserve">Текст Положения о Государственной премии Российской Федерации в области науки и технологий, а также дополнительные материалы по оформлению документов на соискание премии размещены на сайтах Российского научного фонда ( </w:t>
      </w:r>
      <w:hyperlink r:id="rId11" w:history="1">
        <w:r w:rsidRPr="004A02D1">
          <w:rPr>
            <w:noProof/>
          </w:rPr>
          <w:t>http://grant.rscf.ru/awards/</w:t>
        </w:r>
      </w:hyperlink>
      <w:r w:rsidRPr="004A02D1">
        <w:rPr>
          <w:noProof/>
        </w:rPr>
        <w:t xml:space="preserve"> ) и Совета при Президенте Российской Федерации по науке и образованию в разделе «Госпремия».</w:t>
      </w:r>
    </w:p>
    <w:p w:rsidR="004A02D1" w:rsidRDefault="004A02D1" w:rsidP="00942727">
      <w:pPr>
        <w:pStyle w:val="afa"/>
        <w:spacing w:line="240" w:lineRule="auto"/>
        <w:rPr>
          <w:noProof/>
        </w:rPr>
      </w:pPr>
    </w:p>
    <w:p w:rsidR="004A02D1" w:rsidRDefault="004A02D1" w:rsidP="00942727">
      <w:pPr>
        <w:pStyle w:val="afa"/>
        <w:spacing w:line="240" w:lineRule="auto"/>
        <w:rPr>
          <w:noProof/>
        </w:rPr>
      </w:pPr>
    </w:p>
    <w:p w:rsidR="002D50E1" w:rsidRPr="002D50E1" w:rsidRDefault="00CF1D45" w:rsidP="002D50E1">
      <w:pPr>
        <w:pStyle w:val="10"/>
        <w:rPr>
          <w:noProof/>
        </w:rPr>
      </w:pPr>
      <w:bookmarkStart w:id="1" w:name="_Toc461697518"/>
      <w:r>
        <w:rPr>
          <w:noProof/>
        </w:rPr>
        <w:t xml:space="preserve">РНФ: </w:t>
      </w:r>
      <w:r w:rsidR="002D50E1" w:rsidRPr="002D50E1">
        <w:rPr>
          <w:noProof/>
        </w:rPr>
        <w:t>О продлении срока финансирования проектов, поддержанных грантами Российского научного фонда</w:t>
      </w:r>
      <w:bookmarkEnd w:id="1"/>
    </w:p>
    <w:p w:rsidR="002D50E1" w:rsidRPr="002D50E1" w:rsidRDefault="002D50E1" w:rsidP="002D50E1">
      <w:pPr>
        <w:pStyle w:val="afa"/>
        <w:spacing w:line="240" w:lineRule="auto"/>
        <w:rPr>
          <w:noProof/>
        </w:rPr>
      </w:pPr>
      <w:r w:rsidRPr="002D50E1">
        <w:rPr>
          <w:noProof/>
        </w:rPr>
        <w:t xml:space="preserve">На сайте Российского научного фонда (РНФ) опубликована информация о продлении срока финансирования проектов, поддержанных грантами РНФ. </w:t>
      </w:r>
    </w:p>
    <w:p w:rsidR="002D50E1" w:rsidRPr="002D50E1" w:rsidRDefault="002D50E1" w:rsidP="002D50E1">
      <w:pPr>
        <w:pStyle w:val="afa"/>
        <w:spacing w:line="240" w:lineRule="auto"/>
        <w:rPr>
          <w:noProof/>
        </w:rPr>
      </w:pPr>
      <w:r w:rsidRPr="002D50E1">
        <w:rPr>
          <w:noProof/>
        </w:rPr>
        <w:t xml:space="preserve">Основные подходы к пролонгации срока финансирования проектов были определены попечительским советом РНФ осенью 2015 года. Документ опубликован и размещен на сайте Фонда: </w:t>
      </w:r>
      <w:hyperlink r:id="rId12" w:history="1">
        <w:r w:rsidRPr="002D50E1">
          <w:rPr>
            <w:noProof/>
          </w:rPr>
          <w:t>http://www.rscf.ru/sites/default/files/docs/Podhodi_k_prolongacii.pdf</w:t>
        </w:r>
      </w:hyperlink>
      <w:r w:rsidRPr="002D50E1">
        <w:rPr>
          <w:noProof/>
        </w:rPr>
        <w:t xml:space="preserve"> . </w:t>
      </w:r>
    </w:p>
    <w:p w:rsidR="002D50E1" w:rsidRPr="002D50E1" w:rsidRDefault="002D50E1" w:rsidP="002D50E1">
      <w:pPr>
        <w:pStyle w:val="afa"/>
        <w:spacing w:line="240" w:lineRule="auto"/>
        <w:rPr>
          <w:noProof/>
        </w:rPr>
      </w:pPr>
      <w:r w:rsidRPr="002D50E1">
        <w:rPr>
          <w:noProof/>
        </w:rPr>
        <w:t xml:space="preserve">Предполагается, что заявки на продление будут подаваться одновременно с итоговым годовым отчетом, а инструментом отбора станет конкурс. </w:t>
      </w:r>
    </w:p>
    <w:p w:rsidR="002D50E1" w:rsidRPr="002D50E1" w:rsidRDefault="002D50E1" w:rsidP="002D50E1">
      <w:pPr>
        <w:pStyle w:val="afa"/>
        <w:spacing w:line="240" w:lineRule="auto"/>
        <w:rPr>
          <w:noProof/>
        </w:rPr>
      </w:pPr>
      <w:r w:rsidRPr="002D50E1">
        <w:rPr>
          <w:noProof/>
        </w:rPr>
        <w:t xml:space="preserve">В таком конкурсе смогут участвовать коллективы, которые полностью выполнили план работ по проекту. Другим условием возможного продолжения финансовой поддержки станет взятие руководителем новых обязательств по количеству публикаций. </w:t>
      </w:r>
    </w:p>
    <w:p w:rsidR="002D50E1" w:rsidRPr="002D50E1" w:rsidRDefault="002D50E1" w:rsidP="002D50E1">
      <w:pPr>
        <w:pStyle w:val="afa"/>
        <w:spacing w:line="240" w:lineRule="auto"/>
        <w:rPr>
          <w:noProof/>
        </w:rPr>
      </w:pPr>
      <w:r w:rsidRPr="002D50E1">
        <w:rPr>
          <w:noProof/>
        </w:rPr>
        <w:t xml:space="preserve">Дополнительными критериями для экспертного совета станут траектория развития тематики исследования и ожидаемая результативность дальнейшего выполнения проекта. Заявки на конкурс будут оцениваться, как минимум, двумя экспертами. </w:t>
      </w:r>
    </w:p>
    <w:p w:rsidR="002D50E1" w:rsidRPr="002D50E1" w:rsidRDefault="002D50E1" w:rsidP="002D50E1">
      <w:pPr>
        <w:pStyle w:val="afa"/>
        <w:spacing w:line="240" w:lineRule="auto"/>
        <w:rPr>
          <w:noProof/>
        </w:rPr>
      </w:pPr>
      <w:r w:rsidRPr="002D50E1">
        <w:rPr>
          <w:noProof/>
        </w:rPr>
        <w:t xml:space="preserve">Коллектив, чья заявка на продление проекта пройдет отбор, должен будет подготовить специальную обзорную статью, в которой будут отражены научные результаты за весь период исследования. </w:t>
      </w:r>
    </w:p>
    <w:p w:rsidR="002D50E1" w:rsidRPr="002D50E1" w:rsidRDefault="002D50E1" w:rsidP="002D50E1">
      <w:pPr>
        <w:pStyle w:val="afa"/>
        <w:spacing w:line="240" w:lineRule="auto"/>
        <w:rPr>
          <w:noProof/>
        </w:rPr>
      </w:pPr>
      <w:r w:rsidRPr="002D50E1">
        <w:rPr>
          <w:noProof/>
        </w:rPr>
        <w:t xml:space="preserve">Проекты, претендующие на продление поддержки, будут рассмотрены на заседаниях секций, а рекомендации о пролонгации вынесет экспертный совет. </w:t>
      </w:r>
    </w:p>
    <w:p w:rsidR="002D50E1" w:rsidRPr="002D50E1" w:rsidRDefault="002D50E1" w:rsidP="002D50E1">
      <w:pPr>
        <w:pStyle w:val="afa"/>
        <w:spacing w:line="240" w:lineRule="auto"/>
        <w:rPr>
          <w:noProof/>
        </w:rPr>
      </w:pPr>
      <w:r w:rsidRPr="002D50E1">
        <w:rPr>
          <w:noProof/>
        </w:rPr>
        <w:lastRenderedPageBreak/>
        <w:t>Детальные условия конкурса на продление будут объявлены в октябре текущего года после обсуждения на попечительском совете РНФ.</w:t>
      </w:r>
    </w:p>
    <w:p w:rsidR="002D50E1" w:rsidRPr="002D50E1" w:rsidRDefault="002D50E1" w:rsidP="002D50E1">
      <w:pPr>
        <w:pStyle w:val="afa"/>
        <w:spacing w:line="240" w:lineRule="auto"/>
        <w:rPr>
          <w:noProof/>
        </w:rPr>
      </w:pPr>
      <w:r w:rsidRPr="002D50E1">
        <w:rPr>
          <w:noProof/>
        </w:rPr>
        <w:t xml:space="preserve">Объявление на сайте РНФ: </w:t>
      </w:r>
      <w:hyperlink r:id="rId13" w:history="1">
        <w:r w:rsidRPr="002D50E1">
          <w:rPr>
            <w:noProof/>
          </w:rPr>
          <w:t>http://www.rscf.ru/ru/node/1905</w:t>
        </w:r>
      </w:hyperlink>
      <w:r w:rsidRPr="002D50E1">
        <w:rPr>
          <w:noProof/>
        </w:rPr>
        <w:t xml:space="preserve"> </w:t>
      </w:r>
    </w:p>
    <w:p w:rsidR="002D50E1" w:rsidRPr="002D50E1" w:rsidRDefault="002D50E1" w:rsidP="002D50E1">
      <w:pPr>
        <w:pStyle w:val="afa"/>
        <w:spacing w:line="240" w:lineRule="auto"/>
        <w:rPr>
          <w:noProof/>
        </w:rPr>
      </w:pPr>
      <w:r w:rsidRPr="002D50E1">
        <w:rPr>
          <w:noProof/>
        </w:rPr>
        <w:t xml:space="preserve">************************************* </w:t>
      </w:r>
    </w:p>
    <w:p w:rsidR="002D50E1" w:rsidRPr="002D50E1" w:rsidRDefault="002D50E1" w:rsidP="002D50E1">
      <w:pPr>
        <w:pStyle w:val="afa"/>
        <w:spacing w:line="240" w:lineRule="auto"/>
        <w:rPr>
          <w:noProof/>
        </w:rPr>
      </w:pPr>
      <w:r w:rsidRPr="002D50E1">
        <w:rPr>
          <w:noProof/>
        </w:rPr>
        <w:t>Подходы к пролонгации научных проектов, поддержанных грантами Российского научного фонда</w:t>
      </w:r>
    </w:p>
    <w:p w:rsidR="002D50E1" w:rsidRPr="002D50E1" w:rsidRDefault="002D50E1" w:rsidP="002D50E1">
      <w:pPr>
        <w:pStyle w:val="afa"/>
        <w:spacing w:line="240" w:lineRule="auto"/>
        <w:rPr>
          <w:noProof/>
        </w:rPr>
      </w:pPr>
      <w:r w:rsidRPr="002D50E1">
        <w:rPr>
          <w:noProof/>
        </w:rPr>
        <w:t xml:space="preserve">(Источник: </w:t>
      </w:r>
      <w:hyperlink r:id="rId14" w:history="1">
        <w:r w:rsidRPr="002D50E1">
          <w:rPr>
            <w:noProof/>
          </w:rPr>
          <w:t>http://www.rscf.ru/sites/default/files/docs/Podhodi_k_prolongacii.pdf</w:t>
        </w:r>
      </w:hyperlink>
      <w:r w:rsidRPr="002D50E1">
        <w:rPr>
          <w:noProof/>
        </w:rPr>
        <w:t xml:space="preserve"> ) </w:t>
      </w:r>
    </w:p>
    <w:p w:rsidR="002D50E1" w:rsidRPr="002D50E1" w:rsidRDefault="002D50E1" w:rsidP="002D50E1">
      <w:pPr>
        <w:pStyle w:val="afa"/>
        <w:spacing w:line="240" w:lineRule="auto"/>
        <w:rPr>
          <w:noProof/>
        </w:rPr>
      </w:pPr>
      <w:r w:rsidRPr="002D50E1">
        <w:rPr>
          <w:noProof/>
        </w:rPr>
        <w:t xml:space="preserve">1. Продление срока финансирования возможно только для проектов, поддержанных в рамках конкурсов Российского научного фонда, конкурсная документация которых предусматривает возможность продления. </w:t>
      </w:r>
    </w:p>
    <w:p w:rsidR="002D50E1" w:rsidRPr="002D50E1" w:rsidRDefault="002D50E1" w:rsidP="002D50E1">
      <w:pPr>
        <w:pStyle w:val="afa"/>
        <w:spacing w:line="240" w:lineRule="auto"/>
        <w:rPr>
          <w:noProof/>
        </w:rPr>
      </w:pPr>
      <w:r w:rsidRPr="002D50E1">
        <w:rPr>
          <w:noProof/>
        </w:rPr>
        <w:t xml:space="preserve">Продление сроков для проектов, финансирование которых прекращено по решению экспертного совета, а также для досрочно завершенных проектов не предусматривается. С момента принятия решения попечительским советом Фонда не допускается продление проектов, поданных на срок менее предельного срока выполнения проектов, указанного в конкурсной документации. </w:t>
      </w:r>
    </w:p>
    <w:p w:rsidR="002D50E1" w:rsidRPr="002D50E1" w:rsidRDefault="002D50E1" w:rsidP="002D50E1">
      <w:pPr>
        <w:pStyle w:val="afa"/>
        <w:spacing w:line="240" w:lineRule="auto"/>
        <w:rPr>
          <w:noProof/>
        </w:rPr>
      </w:pPr>
      <w:r w:rsidRPr="002D50E1">
        <w:rPr>
          <w:noProof/>
        </w:rPr>
        <w:t xml:space="preserve">2. Заявка на продление подается одновременно с итоговым отчетом о выполнении проекта, представляемым в Фонд в последний год предельного срока. Предложения о продлении проектов, срок реализации которых был менее предельного срока, подаются одновременно с предложениями по проектам, выполнявшимся в течении предельного срока, с учетом положений абз.2 п.1 настоящих рекомендаций. </w:t>
      </w:r>
    </w:p>
    <w:p w:rsidR="002D50E1" w:rsidRPr="002D50E1" w:rsidRDefault="002D50E1" w:rsidP="002D50E1">
      <w:pPr>
        <w:pStyle w:val="afa"/>
        <w:spacing w:line="240" w:lineRule="auto"/>
        <w:rPr>
          <w:noProof/>
        </w:rPr>
      </w:pPr>
      <w:r w:rsidRPr="002D50E1">
        <w:rPr>
          <w:noProof/>
        </w:rPr>
        <w:t xml:space="preserve">3. Продление срока финансирования проектов осуществляется на конкурсной основе. Конкурс проводится в соответствии с Порядком конкурсного отбора научных, научно-технических программ и проектов. </w:t>
      </w:r>
    </w:p>
    <w:p w:rsidR="002D50E1" w:rsidRPr="002D50E1" w:rsidRDefault="002D50E1" w:rsidP="002D50E1">
      <w:pPr>
        <w:pStyle w:val="afa"/>
        <w:spacing w:line="240" w:lineRule="auto"/>
        <w:rPr>
          <w:noProof/>
        </w:rPr>
      </w:pPr>
      <w:r w:rsidRPr="002D50E1">
        <w:rPr>
          <w:noProof/>
        </w:rPr>
        <w:t xml:space="preserve">4. Решение о продлении срока финансирования проекта может быть принято только один раз. </w:t>
      </w:r>
    </w:p>
    <w:p w:rsidR="002D50E1" w:rsidRPr="002D50E1" w:rsidRDefault="002D50E1" w:rsidP="002D50E1">
      <w:pPr>
        <w:pStyle w:val="afa"/>
        <w:spacing w:line="240" w:lineRule="auto"/>
        <w:rPr>
          <w:noProof/>
        </w:rPr>
      </w:pPr>
      <w:r w:rsidRPr="002D50E1">
        <w:rPr>
          <w:noProof/>
        </w:rPr>
        <w:t xml:space="preserve">5. Условиями участия в конкурсе на продление сроков финансирования проектов являются: </w:t>
      </w:r>
    </w:p>
    <w:p w:rsidR="002D50E1" w:rsidRPr="002D50E1" w:rsidRDefault="002D50E1" w:rsidP="002D50E1">
      <w:pPr>
        <w:pStyle w:val="afa"/>
        <w:spacing w:line="240" w:lineRule="auto"/>
        <w:rPr>
          <w:noProof/>
        </w:rPr>
      </w:pPr>
      <w:r w:rsidRPr="002D50E1">
        <w:rPr>
          <w:noProof/>
        </w:rPr>
        <w:t xml:space="preserve">- продолжение реализации проекта тем же руководителем, что и ранее (Фонд вправе рассматривать заявку на продление с иным руководителем проекта только в случае смерти или тяжелой болезни прежнего руководителя); </w:t>
      </w:r>
    </w:p>
    <w:p w:rsidR="002D50E1" w:rsidRPr="002D50E1" w:rsidRDefault="002D50E1" w:rsidP="002D50E1">
      <w:pPr>
        <w:pStyle w:val="afa"/>
        <w:spacing w:line="240" w:lineRule="auto"/>
        <w:rPr>
          <w:noProof/>
        </w:rPr>
      </w:pPr>
      <w:r w:rsidRPr="002D50E1">
        <w:rPr>
          <w:noProof/>
        </w:rPr>
        <w:t xml:space="preserve">- полное выполнение взятых на себя обязательств в грантовом соглашении за срок реализации проекта; </w:t>
      </w:r>
    </w:p>
    <w:p w:rsidR="002D50E1" w:rsidRPr="002D50E1" w:rsidRDefault="002D50E1" w:rsidP="002D50E1">
      <w:pPr>
        <w:pStyle w:val="afa"/>
        <w:spacing w:line="240" w:lineRule="auto"/>
        <w:rPr>
          <w:noProof/>
        </w:rPr>
      </w:pPr>
      <w:r w:rsidRPr="002D50E1">
        <w:rPr>
          <w:noProof/>
        </w:rPr>
        <w:t xml:space="preserve">- отсутствие замечаний (неустраненных замечаний) со стороны Фонда по исполнению грантового соглашения; </w:t>
      </w:r>
    </w:p>
    <w:p w:rsidR="002D50E1" w:rsidRPr="002D50E1" w:rsidRDefault="002D50E1" w:rsidP="002D50E1">
      <w:pPr>
        <w:pStyle w:val="afa"/>
        <w:spacing w:line="240" w:lineRule="auto"/>
        <w:rPr>
          <w:noProof/>
        </w:rPr>
      </w:pPr>
      <w:r w:rsidRPr="002D50E1">
        <w:rPr>
          <w:noProof/>
        </w:rPr>
        <w:t xml:space="preserve">- взятие руководителем проекта новых обязательств по количеству публикаций, составу коллектива и пр.; </w:t>
      </w:r>
    </w:p>
    <w:p w:rsidR="002D50E1" w:rsidRPr="002D50E1" w:rsidRDefault="002D50E1" w:rsidP="002D50E1">
      <w:pPr>
        <w:pStyle w:val="afa"/>
        <w:spacing w:line="240" w:lineRule="auto"/>
        <w:rPr>
          <w:noProof/>
        </w:rPr>
      </w:pPr>
      <w:r w:rsidRPr="002D50E1">
        <w:rPr>
          <w:noProof/>
        </w:rPr>
        <w:t xml:space="preserve">- взятие на себя обязательств по подготовке обзорной статьи по проекту. </w:t>
      </w:r>
    </w:p>
    <w:p w:rsidR="002D50E1" w:rsidRPr="002D50E1" w:rsidRDefault="002D50E1" w:rsidP="002D50E1">
      <w:pPr>
        <w:pStyle w:val="afa"/>
        <w:spacing w:line="240" w:lineRule="auto"/>
        <w:rPr>
          <w:noProof/>
        </w:rPr>
      </w:pPr>
      <w:r w:rsidRPr="002D50E1">
        <w:rPr>
          <w:noProof/>
        </w:rPr>
        <w:lastRenderedPageBreak/>
        <w:t xml:space="preserve">6. Объявление о конкурсе на продление публикуется не менее чем за два месяца до окончания приема отчетов. </w:t>
      </w:r>
    </w:p>
    <w:p w:rsidR="002D50E1" w:rsidRPr="002D50E1" w:rsidRDefault="002D50E1" w:rsidP="002D50E1">
      <w:pPr>
        <w:pStyle w:val="afa"/>
        <w:spacing w:line="240" w:lineRule="auto"/>
        <w:rPr>
          <w:noProof/>
        </w:rPr>
      </w:pPr>
      <w:r w:rsidRPr="002D50E1">
        <w:rPr>
          <w:noProof/>
        </w:rPr>
        <w:t xml:space="preserve">7. Отчет рассматривается двумя экспертами на предмет выполнения проекта. При существенном расхождении в оценках проводится дополнительная экспертиза. При экспертизе отчета одновременно оценивается конкурсное предложение о продлении. </w:t>
      </w:r>
    </w:p>
    <w:p w:rsidR="002D50E1" w:rsidRPr="002D50E1" w:rsidRDefault="002D50E1" w:rsidP="002D50E1">
      <w:pPr>
        <w:pStyle w:val="afa"/>
        <w:spacing w:line="240" w:lineRule="auto"/>
        <w:rPr>
          <w:noProof/>
        </w:rPr>
      </w:pPr>
      <w:r w:rsidRPr="002D50E1">
        <w:rPr>
          <w:noProof/>
        </w:rPr>
        <w:t xml:space="preserve">8. Дополнительными критериями оценки являются: </w:t>
      </w:r>
    </w:p>
    <w:p w:rsidR="002D50E1" w:rsidRPr="002D50E1" w:rsidRDefault="002D50E1" w:rsidP="002D50E1">
      <w:pPr>
        <w:pStyle w:val="afa"/>
        <w:spacing w:line="240" w:lineRule="auto"/>
        <w:rPr>
          <w:noProof/>
        </w:rPr>
      </w:pPr>
      <w:r w:rsidRPr="002D50E1">
        <w:rPr>
          <w:noProof/>
        </w:rPr>
        <w:t xml:space="preserve">- количественные и качественные показатели исполнения ранее взятых на себя обязательств в контексте новых обязательств; </w:t>
      </w:r>
    </w:p>
    <w:p w:rsidR="002D50E1" w:rsidRPr="002D50E1" w:rsidRDefault="002D50E1" w:rsidP="002D50E1">
      <w:pPr>
        <w:pStyle w:val="afa"/>
        <w:spacing w:line="240" w:lineRule="auto"/>
        <w:rPr>
          <w:noProof/>
        </w:rPr>
      </w:pPr>
      <w:r w:rsidRPr="002D50E1">
        <w:rPr>
          <w:noProof/>
        </w:rPr>
        <w:t xml:space="preserve">- траектория дальнейшего развития тематики, достаточность задела для дальнейших исследований; </w:t>
      </w:r>
    </w:p>
    <w:p w:rsidR="002D50E1" w:rsidRPr="002D50E1" w:rsidRDefault="002D50E1" w:rsidP="002D50E1">
      <w:pPr>
        <w:pStyle w:val="afa"/>
        <w:spacing w:line="240" w:lineRule="auto"/>
        <w:rPr>
          <w:noProof/>
        </w:rPr>
      </w:pPr>
      <w:r w:rsidRPr="002D50E1">
        <w:rPr>
          <w:noProof/>
        </w:rPr>
        <w:t xml:space="preserve">- ожидаемая результативность дальнейшего выполнения проекта. </w:t>
      </w:r>
    </w:p>
    <w:p w:rsidR="002D50E1" w:rsidRPr="002D50E1" w:rsidRDefault="002D50E1" w:rsidP="002D50E1">
      <w:pPr>
        <w:pStyle w:val="afa"/>
        <w:spacing w:line="240" w:lineRule="auto"/>
        <w:rPr>
          <w:noProof/>
        </w:rPr>
      </w:pPr>
      <w:r w:rsidRPr="002D50E1">
        <w:rPr>
          <w:noProof/>
        </w:rPr>
        <w:t xml:space="preserve">9. Заявки и результаты экспертизы рассматриваются на заседании секций экспертного совета, после чего – на заседании экспертного совета. </w:t>
      </w:r>
    </w:p>
    <w:p w:rsidR="002D50E1" w:rsidRPr="002D50E1" w:rsidRDefault="002D50E1" w:rsidP="002D50E1">
      <w:pPr>
        <w:pStyle w:val="afa"/>
        <w:spacing w:line="240" w:lineRule="auto"/>
        <w:rPr>
          <w:noProof/>
        </w:rPr>
      </w:pPr>
      <w:r w:rsidRPr="002D50E1">
        <w:rPr>
          <w:noProof/>
        </w:rPr>
        <w:t xml:space="preserve">10. Решение о продлении финансирования принимает правление Фонда на основе рекомендаций экспертного совета. </w:t>
      </w:r>
    </w:p>
    <w:p w:rsidR="004A02D1" w:rsidRDefault="004A02D1" w:rsidP="004A02D1">
      <w:pPr>
        <w:pStyle w:val="afa"/>
        <w:spacing w:line="240" w:lineRule="auto"/>
        <w:rPr>
          <w:noProof/>
        </w:rPr>
      </w:pPr>
    </w:p>
    <w:p w:rsidR="004A02D1" w:rsidRDefault="004A02D1" w:rsidP="004A02D1">
      <w:pPr>
        <w:pStyle w:val="afa"/>
        <w:spacing w:line="240" w:lineRule="auto"/>
        <w:rPr>
          <w:noProof/>
        </w:rPr>
      </w:pPr>
    </w:p>
    <w:p w:rsidR="00C91EFC" w:rsidRPr="00C91EFC" w:rsidRDefault="00AB202C" w:rsidP="00C91EFC">
      <w:pPr>
        <w:pStyle w:val="10"/>
        <w:rPr>
          <w:noProof/>
        </w:rPr>
      </w:pPr>
      <w:bookmarkStart w:id="2" w:name="_Toc461697519"/>
      <w:r>
        <w:rPr>
          <w:noProof/>
        </w:rPr>
        <w:t xml:space="preserve">РФФИ: </w:t>
      </w:r>
      <w:r w:rsidR="00C91EFC" w:rsidRPr="00C91EFC">
        <w:rPr>
          <w:noProof/>
        </w:rPr>
        <w:t>Конкурс проектов организации в 2017 году на территории России российско-британских семинаров молодых ученых</w:t>
      </w:r>
      <w:bookmarkEnd w:id="2"/>
    </w:p>
    <w:p w:rsidR="00C91EFC" w:rsidRPr="00C91EFC" w:rsidRDefault="00C91EFC" w:rsidP="00C91EFC">
      <w:pPr>
        <w:pStyle w:val="afa"/>
        <w:spacing w:line="240" w:lineRule="auto"/>
        <w:rPr>
          <w:noProof/>
        </w:rPr>
      </w:pPr>
      <w:r w:rsidRPr="00C91EFC">
        <w:rPr>
          <w:noProof/>
        </w:rPr>
        <w:t xml:space="preserve">Российский фонд фундаментальных исследований (РФФИ, Фонд) и Лондонское Королевское Общество (КО) в партнерстве с Британским Советом на основании Меморандума о взаимопонимании между Лондонским Королевским Обществом и Российским фондом фундаментальных исследований, подписанного 23 мая 2007 г., и на основании решения бюро совета Фонда от 24.06.2016 г. объявляют о проведении Конкурса проектов организации в 2017 году российско-британских семинаров молодых ученых. </w:t>
      </w:r>
    </w:p>
    <w:p w:rsidR="00C91EFC" w:rsidRPr="00C91EFC" w:rsidRDefault="00C91EFC" w:rsidP="00C91EFC">
      <w:pPr>
        <w:pStyle w:val="afa"/>
        <w:spacing w:line="240" w:lineRule="auto"/>
        <w:rPr>
          <w:noProof/>
        </w:rPr>
      </w:pPr>
      <w:r w:rsidRPr="00C91EFC">
        <w:rPr>
          <w:noProof/>
        </w:rPr>
        <w:t xml:space="preserve">Код Конкурса – «КО_г» </w:t>
      </w:r>
    </w:p>
    <w:p w:rsidR="00C91EFC" w:rsidRPr="00C91EFC" w:rsidRDefault="00C91EFC" w:rsidP="00C91EFC">
      <w:pPr>
        <w:pStyle w:val="afa"/>
        <w:spacing w:line="240" w:lineRule="auto"/>
        <w:rPr>
          <w:noProof/>
        </w:rPr>
      </w:pPr>
      <w:r w:rsidRPr="00C91EFC">
        <w:rPr>
          <w:noProof/>
        </w:rPr>
        <w:t xml:space="preserve">Задача Конкурса – организация взаимодействия молодых ученых из Российской Федерации и Великобритании в формате научных семинаров, проводимых ведущими учеными России и Великобритании с целью создания условий для долгосрочного сотрудничества молодых ученых по проведению фундаментальных научных исследований. </w:t>
      </w:r>
    </w:p>
    <w:p w:rsidR="00C91EFC" w:rsidRPr="00C91EFC" w:rsidRDefault="00C91EFC" w:rsidP="00C91EFC">
      <w:pPr>
        <w:pStyle w:val="afa"/>
        <w:spacing w:line="240" w:lineRule="auto"/>
        <w:rPr>
          <w:noProof/>
        </w:rPr>
      </w:pPr>
      <w:r w:rsidRPr="00C91EFC">
        <w:rPr>
          <w:noProof/>
        </w:rPr>
        <w:t xml:space="preserve">На Конкурс может быть представлен проект организации в России в период с 1 апреля 2017 г. до 31 декабря 2017 г. научного семинара продолжительностью 3-4 дня с участием молодых ученых из России и Великобритании. Ежедневная продолжительность семинара – не менее 6 часов. Количество участников семинара - не более 40 и не менее 26 человек (включая научных работников, осуществляющих </w:t>
      </w:r>
      <w:r w:rsidRPr="00C91EFC">
        <w:rPr>
          <w:noProof/>
        </w:rPr>
        <w:lastRenderedPageBreak/>
        <w:t xml:space="preserve">руководство молодыми учеными на семинаре – см. п.1.6 объявления на сайте РФФИ: http://www.rfbr.ru/rffi/ru/international_announcement/o_1958177). Количество молодых ученых из России, участвующих в семинаре, должно быть равно количеству молодых ученых из Великобритании. </w:t>
      </w:r>
    </w:p>
    <w:p w:rsidR="00C91EFC" w:rsidRPr="00C91EFC" w:rsidRDefault="00C91EFC" w:rsidP="00C91EFC">
      <w:pPr>
        <w:pStyle w:val="afa"/>
        <w:spacing w:line="240" w:lineRule="auto"/>
        <w:rPr>
          <w:noProof/>
        </w:rPr>
      </w:pPr>
      <w:r w:rsidRPr="00C91EFC">
        <w:rPr>
          <w:noProof/>
        </w:rPr>
        <w:t xml:space="preserve">Проект должен предусматривать проведение семинара по темам, относящимся к следующим областям знаний: </w:t>
      </w:r>
    </w:p>
    <w:p w:rsidR="00C91EFC" w:rsidRPr="00C91EFC" w:rsidRDefault="00C91EFC" w:rsidP="00C91EFC">
      <w:pPr>
        <w:pStyle w:val="afa"/>
        <w:spacing w:line="240" w:lineRule="auto"/>
        <w:rPr>
          <w:noProof/>
        </w:rPr>
      </w:pPr>
      <w:r w:rsidRPr="00C91EFC">
        <w:rPr>
          <w:noProof/>
        </w:rPr>
        <w:t xml:space="preserve">(01) математика, механика и информатика; </w:t>
      </w:r>
    </w:p>
    <w:p w:rsidR="00C91EFC" w:rsidRPr="00C91EFC" w:rsidRDefault="00C91EFC" w:rsidP="00C91EFC">
      <w:pPr>
        <w:pStyle w:val="afa"/>
        <w:spacing w:line="240" w:lineRule="auto"/>
        <w:rPr>
          <w:noProof/>
        </w:rPr>
      </w:pPr>
      <w:r w:rsidRPr="00C91EFC">
        <w:rPr>
          <w:noProof/>
        </w:rPr>
        <w:t xml:space="preserve">(02) физика и астрономия; </w:t>
      </w:r>
    </w:p>
    <w:p w:rsidR="00C91EFC" w:rsidRPr="00C91EFC" w:rsidRDefault="00C91EFC" w:rsidP="00C91EFC">
      <w:pPr>
        <w:pStyle w:val="afa"/>
        <w:spacing w:line="240" w:lineRule="auto"/>
        <w:rPr>
          <w:noProof/>
        </w:rPr>
      </w:pPr>
      <w:r w:rsidRPr="00C91EFC">
        <w:rPr>
          <w:noProof/>
        </w:rPr>
        <w:t xml:space="preserve">(03) химия и науки о материалах; </w:t>
      </w:r>
    </w:p>
    <w:p w:rsidR="00C91EFC" w:rsidRPr="00C91EFC" w:rsidRDefault="00C91EFC" w:rsidP="00C91EFC">
      <w:pPr>
        <w:pStyle w:val="afa"/>
        <w:spacing w:line="240" w:lineRule="auto"/>
        <w:rPr>
          <w:noProof/>
        </w:rPr>
      </w:pPr>
      <w:r w:rsidRPr="00C91EFC">
        <w:rPr>
          <w:noProof/>
        </w:rPr>
        <w:t xml:space="preserve">(04) биология; </w:t>
      </w:r>
    </w:p>
    <w:p w:rsidR="00C91EFC" w:rsidRPr="00C91EFC" w:rsidRDefault="00C91EFC" w:rsidP="00C91EFC">
      <w:pPr>
        <w:pStyle w:val="afa"/>
        <w:spacing w:line="240" w:lineRule="auto"/>
        <w:rPr>
          <w:noProof/>
        </w:rPr>
      </w:pPr>
      <w:r w:rsidRPr="00C91EFC">
        <w:rPr>
          <w:noProof/>
        </w:rPr>
        <w:t xml:space="preserve">(05) науки о Земле; </w:t>
      </w:r>
    </w:p>
    <w:p w:rsidR="00C91EFC" w:rsidRPr="00C91EFC" w:rsidRDefault="00C91EFC" w:rsidP="00C91EFC">
      <w:pPr>
        <w:pStyle w:val="afa"/>
        <w:spacing w:line="240" w:lineRule="auto"/>
        <w:rPr>
          <w:noProof/>
        </w:rPr>
      </w:pPr>
      <w:r w:rsidRPr="00C91EFC">
        <w:rPr>
          <w:noProof/>
        </w:rPr>
        <w:t xml:space="preserve">(07) инфокоммуникационные технологии и вычислительные системы; </w:t>
      </w:r>
    </w:p>
    <w:p w:rsidR="00C91EFC" w:rsidRPr="00C91EFC" w:rsidRDefault="00C91EFC" w:rsidP="00C91EFC">
      <w:pPr>
        <w:pStyle w:val="afa"/>
        <w:spacing w:line="240" w:lineRule="auto"/>
        <w:rPr>
          <w:noProof/>
        </w:rPr>
      </w:pPr>
      <w:r w:rsidRPr="00C91EFC">
        <w:rPr>
          <w:noProof/>
        </w:rPr>
        <w:t xml:space="preserve">(08) фундаментальные основы инженерных наук. </w:t>
      </w:r>
    </w:p>
    <w:p w:rsidR="00C91EFC" w:rsidRPr="00C91EFC" w:rsidRDefault="00C91EFC" w:rsidP="00C91EFC">
      <w:pPr>
        <w:pStyle w:val="afa"/>
        <w:spacing w:line="240" w:lineRule="auto"/>
        <w:rPr>
          <w:noProof/>
        </w:rPr>
      </w:pPr>
      <w:r w:rsidRPr="00C91EFC">
        <w:rPr>
          <w:noProof/>
        </w:rPr>
        <w:t xml:space="preserve">Проект может носить междисциплинарный характер. </w:t>
      </w:r>
    </w:p>
    <w:p w:rsidR="00C91EFC" w:rsidRPr="00C91EFC" w:rsidRDefault="00C91EFC" w:rsidP="00C91EFC">
      <w:pPr>
        <w:pStyle w:val="afa"/>
        <w:spacing w:line="240" w:lineRule="auto"/>
        <w:rPr>
          <w:noProof/>
        </w:rPr>
      </w:pPr>
      <w:r w:rsidRPr="00C91EFC">
        <w:rPr>
          <w:noProof/>
        </w:rPr>
        <w:t xml:space="preserve">Проект на Конкурс подают согласовано два физических лица – ученый из Великобритании и ученый из России. Ученый из России подает Проект в Фонд, ученый из Великобритании – в Британский Совет. Перед подачей Проекта на Конкурс ученые из России и Великобритании согласовывают между собой: тему семинара, количество участников, место и время проведения семинара. </w:t>
      </w:r>
    </w:p>
    <w:p w:rsidR="00C91EFC" w:rsidRPr="00C91EFC" w:rsidRDefault="00C91EFC" w:rsidP="00C91EFC">
      <w:pPr>
        <w:pStyle w:val="afa"/>
        <w:spacing w:line="240" w:lineRule="auto"/>
        <w:rPr>
          <w:noProof/>
        </w:rPr>
      </w:pPr>
      <w:r w:rsidRPr="00C91EFC">
        <w:rPr>
          <w:noProof/>
        </w:rPr>
        <w:t xml:space="preserve">Внимание: Название Проекта должно соответствовать теме семинара и быть одинаковым в заявках на участие Проекта в Конкурсе, представляемых в Фонд и Британский Совет. </w:t>
      </w:r>
    </w:p>
    <w:p w:rsidR="00C91EFC" w:rsidRPr="00C91EFC" w:rsidRDefault="00C91EFC" w:rsidP="00C91EFC">
      <w:pPr>
        <w:pStyle w:val="afa"/>
        <w:spacing w:line="240" w:lineRule="auto"/>
        <w:rPr>
          <w:noProof/>
        </w:rPr>
      </w:pPr>
      <w:r w:rsidRPr="00C91EFC">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 </w:t>
      </w:r>
    </w:p>
    <w:p w:rsidR="00C91EFC" w:rsidRPr="00C91EFC" w:rsidRDefault="00C91EFC" w:rsidP="00C91EFC">
      <w:pPr>
        <w:pStyle w:val="afa"/>
        <w:spacing w:line="240" w:lineRule="auto"/>
        <w:rPr>
          <w:noProof/>
        </w:rPr>
      </w:pPr>
      <w:r w:rsidRPr="00C91EFC">
        <w:rPr>
          <w:noProof/>
        </w:rPr>
        <w:t xml:space="preserve">Оформление заявок на участие в Конкурсе в КИАС РФФИ проходит с 8 августа 2016 года </w:t>
      </w:r>
      <w:r w:rsidRPr="00C91EFC">
        <w:rPr>
          <w:noProof/>
          <w:highlight w:val="yellow"/>
        </w:rPr>
        <w:t>до 23 часов 59 минут московского времени 10 октября 2016 года.</w:t>
      </w:r>
      <w:r w:rsidRPr="00C91EFC">
        <w:rPr>
          <w:noProof/>
        </w:rPr>
        <w:t xml:space="preserve"> </w:t>
      </w:r>
    </w:p>
    <w:p w:rsidR="00C91EFC" w:rsidRPr="00C91EFC" w:rsidRDefault="00C91EFC" w:rsidP="00C91EFC">
      <w:pPr>
        <w:pStyle w:val="afa"/>
        <w:spacing w:line="240" w:lineRule="auto"/>
        <w:rPr>
          <w:noProof/>
        </w:rPr>
      </w:pPr>
      <w:r w:rsidRPr="00C91EFC">
        <w:rPr>
          <w:noProof/>
        </w:rPr>
        <w:t xml:space="preserve">Печатный экземпляр Заявки со всеми обязательными приложениями должен быть представлен в Фонд </w:t>
      </w:r>
      <w:r w:rsidRPr="00C91EFC">
        <w:rPr>
          <w:noProof/>
          <w:highlight w:val="yellow"/>
        </w:rPr>
        <w:t>до 17 часов 00 минут московского времени 17 октября 2016 года.</w:t>
      </w:r>
      <w:r w:rsidRPr="00C91EFC">
        <w:rPr>
          <w:noProof/>
        </w:rPr>
        <w:t xml:space="preserve"> </w:t>
      </w:r>
    </w:p>
    <w:p w:rsidR="00C91EFC" w:rsidRPr="00C91EFC" w:rsidRDefault="00C91EFC" w:rsidP="00C91EFC">
      <w:pPr>
        <w:pStyle w:val="afa"/>
        <w:spacing w:line="240" w:lineRule="auto"/>
        <w:rPr>
          <w:noProof/>
        </w:rPr>
      </w:pPr>
      <w:r w:rsidRPr="00C91EFC">
        <w:rPr>
          <w:noProof/>
        </w:rPr>
        <w:t xml:space="preserve">Российский ученый (Руководитель проекта) имеет право представить на Конкурс только один Проект. </w:t>
      </w:r>
    </w:p>
    <w:p w:rsidR="00C91EFC" w:rsidRPr="00C91EFC" w:rsidRDefault="00C91EFC" w:rsidP="00C91EFC">
      <w:pPr>
        <w:pStyle w:val="afa"/>
        <w:spacing w:line="240" w:lineRule="auto"/>
        <w:rPr>
          <w:noProof/>
        </w:rPr>
      </w:pPr>
      <w:r w:rsidRPr="00C91EFC">
        <w:rPr>
          <w:noProof/>
        </w:rPr>
        <w:t xml:space="preserve">Руководителем проекта может быть гражданин России, ученый, имеющий ученую степень доктора наук и высокую научную репутацию, подтвержденную публикациями в журналах из перечня ведущих периодических изданий (перечень ВАК), или в журналах (с ненулевым импакт-фактором), включенных в одну из систем цитирования (библиографических баз) Web of Science, Scopus, РИНЦ. </w:t>
      </w:r>
    </w:p>
    <w:p w:rsidR="00C91EFC" w:rsidRPr="00C91EFC" w:rsidRDefault="00C91EFC" w:rsidP="00C91EFC">
      <w:pPr>
        <w:pStyle w:val="afa"/>
        <w:spacing w:line="240" w:lineRule="auto"/>
        <w:rPr>
          <w:noProof/>
        </w:rPr>
      </w:pPr>
      <w:r w:rsidRPr="00C91EFC">
        <w:rPr>
          <w:noProof/>
        </w:rPr>
        <w:lastRenderedPageBreak/>
        <w:t xml:space="preserve">Руководитель проекта должен иметь основным местом работы российскую научную организацию (осуществляющую в качестве основной деятельности научную и (или) научно-техническую деятельность) или образовательную организацию высшего образования и должен проводить фундаментальные научные исследования. </w:t>
      </w:r>
    </w:p>
    <w:p w:rsidR="00C91EFC" w:rsidRPr="00C91EFC" w:rsidRDefault="00C91EFC" w:rsidP="00C91EFC">
      <w:pPr>
        <w:pStyle w:val="afa"/>
        <w:spacing w:line="240" w:lineRule="auto"/>
        <w:rPr>
          <w:noProof/>
        </w:rPr>
      </w:pPr>
      <w:r w:rsidRPr="00C91EFC">
        <w:rPr>
          <w:noProof/>
        </w:rPr>
        <w:t xml:space="preserve">Подача проекта на Конкурс означает, что Руководитель проекта принимает на себя обязательства: </w:t>
      </w:r>
    </w:p>
    <w:p w:rsidR="00C91EFC" w:rsidRPr="00C91EFC" w:rsidRDefault="00C91EFC" w:rsidP="00AB202C">
      <w:pPr>
        <w:pStyle w:val="afa"/>
        <w:numPr>
          <w:ilvl w:val="0"/>
          <w:numId w:val="13"/>
        </w:numPr>
        <w:spacing w:line="240" w:lineRule="auto"/>
        <w:rPr>
          <w:noProof/>
        </w:rPr>
      </w:pPr>
      <w:r w:rsidRPr="00C91EFC">
        <w:rPr>
          <w:noProof/>
        </w:rPr>
        <w:t xml:space="preserve">обеспечить отбор для участия в семинаре молодых ученых, граждан России, проживающих на территории России, возраст которых на 31 декабря 2016 года не превышает 35 лет, ведущих фундаментальные научные исследования и защитивших диссертацию на соискание ученой степени кандидата наук не ранее 01.01.2007 г. (из числа отобранных Руководителем проекта участников семинара не более трети могут быть работниками организации, с которой Руководитель проекта состоит в трудовых отношениях), </w:t>
      </w:r>
    </w:p>
    <w:p w:rsidR="00C91EFC" w:rsidRPr="00C91EFC" w:rsidRDefault="00C91EFC" w:rsidP="00AB202C">
      <w:pPr>
        <w:pStyle w:val="afa"/>
        <w:numPr>
          <w:ilvl w:val="0"/>
          <w:numId w:val="13"/>
        </w:numPr>
        <w:spacing w:line="240" w:lineRule="auto"/>
        <w:rPr>
          <w:noProof/>
        </w:rPr>
      </w:pPr>
      <w:r w:rsidRPr="00C91EFC">
        <w:rPr>
          <w:noProof/>
        </w:rPr>
        <w:t xml:space="preserve">получить согласие на участие в семинаре до 4 высококвалифицированных научных работников для руководства работой молодых ученых на семинаре, </w:t>
      </w:r>
    </w:p>
    <w:p w:rsidR="00C91EFC" w:rsidRPr="00C91EFC" w:rsidRDefault="00C91EFC" w:rsidP="00AB202C">
      <w:pPr>
        <w:pStyle w:val="afa"/>
        <w:numPr>
          <w:ilvl w:val="0"/>
          <w:numId w:val="13"/>
        </w:numPr>
        <w:spacing w:line="240" w:lineRule="auto"/>
        <w:rPr>
          <w:noProof/>
        </w:rPr>
      </w:pPr>
      <w:r w:rsidRPr="00C91EFC">
        <w:rPr>
          <w:noProof/>
        </w:rPr>
        <w:t xml:space="preserve">при подготовке печатных материалов семинара, информационных и рекламных материалов, материалов по итогам семинара давать в них ссылку на поддержку семинара Фондом (Образец: «Семинар проведен (проводится) при финансовой поддержке Российского фонда фундаментальных исследований, Проект №...»). </w:t>
      </w:r>
    </w:p>
    <w:p w:rsidR="00C91EFC" w:rsidRPr="00C91EFC" w:rsidRDefault="00C91EFC" w:rsidP="00C91EFC">
      <w:pPr>
        <w:pStyle w:val="afa"/>
        <w:spacing w:line="240" w:lineRule="auto"/>
        <w:rPr>
          <w:noProof/>
        </w:rPr>
      </w:pPr>
      <w:r w:rsidRPr="00C91EFC">
        <w:rPr>
          <w:noProof/>
        </w:rPr>
        <w:t xml:space="preserve">Все российские участники семинара должны в достаточной мере владеть английским языком, если в семинаре не участвует переводчик. </w:t>
      </w:r>
    </w:p>
    <w:p w:rsidR="00C91EFC" w:rsidRPr="00C91EFC" w:rsidRDefault="00C91EFC" w:rsidP="00C91EFC">
      <w:pPr>
        <w:pStyle w:val="afa"/>
        <w:spacing w:line="240" w:lineRule="auto"/>
        <w:rPr>
          <w:noProof/>
        </w:rPr>
      </w:pPr>
      <w:r w:rsidRPr="00C91EFC">
        <w:rPr>
          <w:noProof/>
        </w:rPr>
        <w:t xml:space="preserve">При отборе Руководитель проекта должен приложить усилия к тому, чтобы в семинаре с российской стороны принимали участие равное количество лиц мужского и женского пола. </w:t>
      </w:r>
    </w:p>
    <w:p w:rsidR="00C91EFC" w:rsidRDefault="00C91EFC" w:rsidP="00C91EFC">
      <w:pPr>
        <w:pStyle w:val="afa"/>
        <w:spacing w:line="240" w:lineRule="auto"/>
        <w:rPr>
          <w:rFonts w:ascii="Arial" w:hAnsi="Arial" w:cs="Arial"/>
          <w:color w:val="000000"/>
          <w:sz w:val="16"/>
          <w:szCs w:val="16"/>
        </w:rPr>
      </w:pPr>
      <w:r w:rsidRPr="00C91EFC">
        <w:rPr>
          <w:noProof/>
        </w:rPr>
        <w:t xml:space="preserve">Полный текст объявления конкурса на сайте РФФИ: </w:t>
      </w:r>
      <w:hyperlink r:id="rId15" w:history="1">
        <w:r w:rsidRPr="00C91EFC">
          <w:rPr>
            <w:noProof/>
          </w:rPr>
          <w:t>http://www.rfbr.ru/rffi/ru/international_announcement/o_1958177</w:t>
        </w:r>
        <w:r>
          <w:rPr>
            <w:rStyle w:val="a4"/>
          </w:rPr>
          <w:t xml:space="preserve"> </w:t>
        </w:r>
      </w:hyperlink>
    </w:p>
    <w:p w:rsidR="004A02D1" w:rsidRPr="004A02D1" w:rsidRDefault="004A02D1" w:rsidP="004A02D1">
      <w:pPr>
        <w:pStyle w:val="afa"/>
        <w:spacing w:line="240" w:lineRule="auto"/>
        <w:rPr>
          <w:noProof/>
        </w:rPr>
      </w:pPr>
    </w:p>
    <w:p w:rsidR="004A02D1" w:rsidRDefault="004A02D1" w:rsidP="004A02D1">
      <w:pPr>
        <w:pStyle w:val="afa"/>
        <w:spacing w:line="240" w:lineRule="auto"/>
        <w:rPr>
          <w:noProof/>
        </w:rPr>
      </w:pPr>
    </w:p>
    <w:p w:rsidR="00CF1D45" w:rsidRPr="009C59A3" w:rsidRDefault="00CF1D45" w:rsidP="00CF1D45">
      <w:pPr>
        <w:pStyle w:val="10"/>
        <w:rPr>
          <w:noProof/>
        </w:rPr>
      </w:pPr>
      <w:bookmarkStart w:id="3" w:name="_Toc461697520"/>
      <w:r w:rsidRPr="009C59A3">
        <w:rPr>
          <w:noProof/>
        </w:rPr>
        <w:t>Конкурс 2016 года на соискание премий НАН Беларуси и Алфёровского фонда для молодых ученых</w:t>
      </w:r>
      <w:bookmarkEnd w:id="3"/>
    </w:p>
    <w:p w:rsidR="00CF1D45" w:rsidRPr="009C59A3" w:rsidRDefault="00CF1D45" w:rsidP="00CF1D45">
      <w:pPr>
        <w:pStyle w:val="afa"/>
        <w:spacing w:line="240" w:lineRule="auto"/>
        <w:rPr>
          <w:noProof/>
        </w:rPr>
      </w:pPr>
      <w:r w:rsidRPr="009C59A3">
        <w:rPr>
          <w:noProof/>
        </w:rPr>
        <w:t xml:space="preserve">Национальная академия наук Беларуси и </w:t>
      </w:r>
      <w:hyperlink r:id="rId16" w:history="1">
        <w:r w:rsidRPr="009C59A3">
          <w:rPr>
            <w:noProof/>
          </w:rPr>
          <w:t>Фонд поддержки образования и науки (Алфёровский фонд)</w:t>
        </w:r>
      </w:hyperlink>
      <w:r w:rsidRPr="009C59A3">
        <w:rPr>
          <w:noProof/>
        </w:rPr>
        <w:t xml:space="preserve"> объявляют о проведении конкурса 2016 года на соискание премий НАН Беларуси и Алфёровского фонда для молодых ученых (до 35 лет по состоянию на 1 января конкурсного года) за лучшую научно-</w:t>
      </w:r>
      <w:r w:rsidRPr="009C59A3">
        <w:rPr>
          <w:noProof/>
        </w:rPr>
        <w:lastRenderedPageBreak/>
        <w:t xml:space="preserve">исследовательскую работу (отдельную научную работу или совокупность объединенных единой тематикой работ) в следующих областях (номинациях): </w:t>
      </w:r>
    </w:p>
    <w:p w:rsidR="00CF1D45" w:rsidRPr="009C59A3" w:rsidRDefault="00CF1D45" w:rsidP="00CF1D45">
      <w:pPr>
        <w:pStyle w:val="afa"/>
        <w:numPr>
          <w:ilvl w:val="0"/>
          <w:numId w:val="11"/>
        </w:numPr>
        <w:spacing w:line="240" w:lineRule="auto"/>
        <w:rPr>
          <w:noProof/>
        </w:rPr>
      </w:pPr>
      <w:r w:rsidRPr="009C59A3">
        <w:rPr>
          <w:noProof/>
        </w:rPr>
        <w:t xml:space="preserve">физика, математика, информатика, физико-технические и технические науки; </w:t>
      </w:r>
    </w:p>
    <w:p w:rsidR="00CF1D45" w:rsidRPr="009C59A3" w:rsidRDefault="00CF1D45" w:rsidP="00CF1D45">
      <w:pPr>
        <w:pStyle w:val="afa"/>
        <w:numPr>
          <w:ilvl w:val="0"/>
          <w:numId w:val="11"/>
        </w:numPr>
        <w:spacing w:line="240" w:lineRule="auto"/>
        <w:rPr>
          <w:noProof/>
        </w:rPr>
      </w:pPr>
      <w:r w:rsidRPr="009C59A3">
        <w:rPr>
          <w:noProof/>
        </w:rPr>
        <w:t xml:space="preserve">биология, химия, медицина, аграрные науки и науки о Земле; </w:t>
      </w:r>
    </w:p>
    <w:p w:rsidR="00CF1D45" w:rsidRPr="009C59A3" w:rsidRDefault="00CF1D45" w:rsidP="00CF1D45">
      <w:pPr>
        <w:pStyle w:val="afa"/>
        <w:numPr>
          <w:ilvl w:val="0"/>
          <w:numId w:val="11"/>
        </w:numPr>
        <w:spacing w:line="240" w:lineRule="auto"/>
        <w:rPr>
          <w:noProof/>
        </w:rPr>
      </w:pPr>
      <w:r w:rsidRPr="009C59A3">
        <w:rPr>
          <w:noProof/>
        </w:rPr>
        <w:t xml:space="preserve">научные исследования гуманитарной направленности, методологически связанные с естественнонаучными и физико-техническими исследованиями. </w:t>
      </w:r>
    </w:p>
    <w:p w:rsidR="00CF1D45" w:rsidRPr="009C59A3" w:rsidRDefault="00CF1D45" w:rsidP="00CF1D45">
      <w:pPr>
        <w:pStyle w:val="afa"/>
        <w:spacing w:line="240" w:lineRule="auto"/>
        <w:rPr>
          <w:noProof/>
        </w:rPr>
      </w:pPr>
      <w:r w:rsidRPr="009C59A3">
        <w:rPr>
          <w:noProof/>
        </w:rPr>
        <w:t xml:space="preserve">Право выдвижения кандидатур на соискание премий предоставляется: </w:t>
      </w:r>
    </w:p>
    <w:p w:rsidR="00CF1D45" w:rsidRPr="009C59A3" w:rsidRDefault="00CF1D45" w:rsidP="00CF1D45">
      <w:pPr>
        <w:pStyle w:val="afa"/>
        <w:numPr>
          <w:ilvl w:val="0"/>
          <w:numId w:val="11"/>
        </w:numPr>
        <w:spacing w:line="240" w:lineRule="auto"/>
        <w:rPr>
          <w:noProof/>
        </w:rPr>
      </w:pPr>
      <w:r w:rsidRPr="009C59A3">
        <w:rPr>
          <w:noProof/>
        </w:rPr>
        <w:t xml:space="preserve">Президенту Алфёровского фонда; </w:t>
      </w:r>
    </w:p>
    <w:p w:rsidR="00CF1D45" w:rsidRPr="009C59A3" w:rsidRDefault="00CF1D45" w:rsidP="00CF1D45">
      <w:pPr>
        <w:pStyle w:val="afa"/>
        <w:numPr>
          <w:ilvl w:val="0"/>
          <w:numId w:val="11"/>
        </w:numPr>
        <w:spacing w:line="240" w:lineRule="auto"/>
        <w:rPr>
          <w:noProof/>
        </w:rPr>
      </w:pPr>
      <w:r w:rsidRPr="009C59A3">
        <w:rPr>
          <w:noProof/>
        </w:rPr>
        <w:t xml:space="preserve">Председателю Президиума НАН Беларуси; </w:t>
      </w:r>
    </w:p>
    <w:p w:rsidR="00CF1D45" w:rsidRPr="009C59A3" w:rsidRDefault="00CF1D45" w:rsidP="00CF1D45">
      <w:pPr>
        <w:pStyle w:val="afa"/>
        <w:numPr>
          <w:ilvl w:val="0"/>
          <w:numId w:val="11"/>
        </w:numPr>
        <w:spacing w:line="240" w:lineRule="auto"/>
        <w:rPr>
          <w:noProof/>
        </w:rPr>
      </w:pPr>
      <w:r w:rsidRPr="009C59A3">
        <w:rPr>
          <w:noProof/>
        </w:rPr>
        <w:t xml:space="preserve">действительным членам (академикам), членам-корреспондентам и иностранным членам НАН Беларуси; </w:t>
      </w:r>
    </w:p>
    <w:p w:rsidR="00CF1D45" w:rsidRPr="009C59A3" w:rsidRDefault="00CF1D45" w:rsidP="00CF1D45">
      <w:pPr>
        <w:pStyle w:val="afa"/>
        <w:numPr>
          <w:ilvl w:val="0"/>
          <w:numId w:val="11"/>
        </w:numPr>
        <w:spacing w:line="240" w:lineRule="auto"/>
        <w:rPr>
          <w:noProof/>
        </w:rPr>
      </w:pPr>
      <w:r w:rsidRPr="009C59A3">
        <w:rPr>
          <w:noProof/>
        </w:rPr>
        <w:t xml:space="preserve">руководителям организаций НАН Беларуси, осуществляющих научные исследования, тематика которых соответствует области научных исследований (номинации); </w:t>
      </w:r>
    </w:p>
    <w:p w:rsidR="00CF1D45" w:rsidRPr="009C59A3" w:rsidRDefault="00CF1D45" w:rsidP="00CF1D45">
      <w:pPr>
        <w:pStyle w:val="afa"/>
        <w:numPr>
          <w:ilvl w:val="0"/>
          <w:numId w:val="11"/>
        </w:numPr>
        <w:spacing w:line="240" w:lineRule="auto"/>
        <w:rPr>
          <w:noProof/>
        </w:rPr>
      </w:pPr>
      <w:r w:rsidRPr="009C59A3">
        <w:rPr>
          <w:noProof/>
        </w:rPr>
        <w:t xml:space="preserve">председателю Научного совета Белорусского республиканского фонда фундаментальных исследований. </w:t>
      </w:r>
    </w:p>
    <w:p w:rsidR="00CF1D45" w:rsidRPr="009C59A3" w:rsidRDefault="00CF1D45" w:rsidP="00CF1D45">
      <w:pPr>
        <w:pStyle w:val="afa"/>
        <w:spacing w:line="240" w:lineRule="auto"/>
        <w:rPr>
          <w:noProof/>
        </w:rPr>
      </w:pPr>
      <w:r w:rsidRPr="009C59A3">
        <w:rPr>
          <w:noProof/>
        </w:rPr>
        <w:t xml:space="preserve">На соискание Премий в каждой из областей может быть представлена работа одного автора (предпочтительно) или группы авторов в составе не более трех человек. </w:t>
      </w:r>
    </w:p>
    <w:p w:rsidR="00CF1D45" w:rsidRPr="009C59A3" w:rsidRDefault="00CF1D45" w:rsidP="00CF1D45">
      <w:pPr>
        <w:pStyle w:val="afa"/>
        <w:spacing w:line="240" w:lineRule="auto"/>
        <w:rPr>
          <w:noProof/>
        </w:rPr>
      </w:pPr>
      <w:r w:rsidRPr="009C59A3">
        <w:rPr>
          <w:noProof/>
        </w:rPr>
        <w:t xml:space="preserve">Размер каждой Премии в белорусских рублях составляет сумму, эквивалентную 2500 долларов США. Денежная часть Премии формируется равными долями из средств, выделяемых Национальной академии наук Беларуси из республиканского бюджета на финансирование научной и научно-технической деятельности, и средств Алфёровского фонда. </w:t>
      </w:r>
    </w:p>
    <w:p w:rsidR="00CF1D45" w:rsidRPr="009C59A3" w:rsidRDefault="00CF1D45" w:rsidP="00CF1D45">
      <w:pPr>
        <w:pStyle w:val="afa"/>
        <w:spacing w:line="240" w:lineRule="auto"/>
        <w:rPr>
          <w:noProof/>
        </w:rPr>
      </w:pPr>
      <w:r w:rsidRPr="009C59A3">
        <w:rPr>
          <w:noProof/>
        </w:rPr>
        <w:t xml:space="preserve">В случае присуждения Премии группе авторов, денежная часть Премии делится равными долями между членами авторского коллектива. </w:t>
      </w:r>
    </w:p>
    <w:p w:rsidR="00CF1D45" w:rsidRPr="009C59A3" w:rsidRDefault="00CF1D45" w:rsidP="00CF1D45">
      <w:pPr>
        <w:pStyle w:val="afa"/>
        <w:spacing w:line="240" w:lineRule="auto"/>
        <w:rPr>
          <w:noProof/>
        </w:rPr>
      </w:pPr>
      <w:r w:rsidRPr="009C59A3">
        <w:rPr>
          <w:noProof/>
        </w:rPr>
        <w:t xml:space="preserve">Положение о премиях и форма заявки на соискание премий: </w:t>
      </w:r>
      <w:hyperlink r:id="rId17" w:history="1">
        <w:r w:rsidRPr="009C59A3">
          <w:rPr>
            <w:noProof/>
          </w:rPr>
          <w:t>http://nasb.gov.by/rus/news/add/alferov/alf_polozenie.pdf</w:t>
        </w:r>
      </w:hyperlink>
      <w:r w:rsidRPr="009C59A3">
        <w:rPr>
          <w:noProof/>
        </w:rPr>
        <w:t xml:space="preserve"> </w:t>
      </w:r>
    </w:p>
    <w:p w:rsidR="00CF1D45" w:rsidRPr="009C59A3" w:rsidRDefault="00CF1D45" w:rsidP="00CF1D45">
      <w:pPr>
        <w:pStyle w:val="afa"/>
        <w:spacing w:line="240" w:lineRule="auto"/>
        <w:rPr>
          <w:noProof/>
        </w:rPr>
      </w:pPr>
      <w:r w:rsidRPr="00D3602B">
        <w:rPr>
          <w:noProof/>
          <w:highlight w:val="yellow"/>
        </w:rPr>
        <w:t>Документы на конкурс высылаются не позднее 31 октября 2016 г.</w:t>
      </w:r>
      <w:r w:rsidRPr="009C59A3">
        <w:rPr>
          <w:noProof/>
        </w:rPr>
        <w:t xml:space="preserve"> </w:t>
      </w:r>
    </w:p>
    <w:p w:rsidR="00CF1D45" w:rsidRDefault="00CF1D45" w:rsidP="00CF1D45">
      <w:pPr>
        <w:pStyle w:val="afa"/>
        <w:spacing w:line="240" w:lineRule="auto"/>
        <w:rPr>
          <w:noProof/>
        </w:rPr>
      </w:pPr>
    </w:p>
    <w:p w:rsidR="00CF1D45" w:rsidRPr="004A02D1" w:rsidRDefault="00CF1D45" w:rsidP="00CF1D45">
      <w:pPr>
        <w:pStyle w:val="afa"/>
        <w:spacing w:line="240" w:lineRule="auto"/>
        <w:rPr>
          <w:noProof/>
        </w:rPr>
      </w:pPr>
    </w:p>
    <w:p w:rsidR="00CF1D45" w:rsidRPr="004A02D1" w:rsidRDefault="00CF1D45" w:rsidP="00CF1D45">
      <w:pPr>
        <w:pStyle w:val="10"/>
        <w:rPr>
          <w:noProof/>
        </w:rPr>
      </w:pPr>
      <w:bookmarkStart w:id="4" w:name="_Toc461697521"/>
      <w:r w:rsidRPr="004A02D1">
        <w:rPr>
          <w:noProof/>
        </w:rPr>
        <w:lastRenderedPageBreak/>
        <w:t>Конкурс 2016 года на соискание международной экологической премии «Terre de Femmes – Земля Женщин»</w:t>
      </w:r>
      <w:bookmarkEnd w:id="4"/>
    </w:p>
    <w:p w:rsidR="00CF1D45" w:rsidRPr="004A02D1" w:rsidRDefault="00CF1D45" w:rsidP="00CF1D45">
      <w:pPr>
        <w:pStyle w:val="afa"/>
        <w:spacing w:line="240" w:lineRule="auto"/>
        <w:rPr>
          <w:noProof/>
        </w:rPr>
      </w:pPr>
      <w:r w:rsidRPr="004A02D1">
        <w:rPr>
          <w:noProof/>
        </w:rPr>
        <w:t xml:space="preserve">Премия «Terre de Femmes – Земля Женщин» была создана в 2001 году под руководством Жака Роше, который является Почетным президентом Фонда Ив Роше. </w:t>
      </w:r>
      <w:r w:rsidRPr="004A02D1">
        <w:rPr>
          <w:noProof/>
        </w:rPr>
        <w:br/>
      </w:r>
      <w:r w:rsidRPr="004A02D1">
        <w:rPr>
          <w:noProof/>
        </w:rPr>
        <w:br/>
        <w:t xml:space="preserve">За 15 лет существования Премии «Terre de Femmes – Земля Женщин» в мире, высокопрофессиональное жюри познакомилось с большим количество интересных проектов, прониклись историями Женщин, которые хотят, что бы наш мир стал лучше. </w:t>
      </w:r>
      <w:r w:rsidRPr="004A02D1">
        <w:rPr>
          <w:noProof/>
        </w:rPr>
        <w:br/>
      </w:r>
      <w:r w:rsidRPr="004A02D1">
        <w:rPr>
          <w:noProof/>
        </w:rPr>
        <w:br/>
        <w:t xml:space="preserve">350 Лауреатов получили денежные средства на развитие своей идеи! </w:t>
      </w:r>
      <w:r w:rsidRPr="004A02D1">
        <w:rPr>
          <w:noProof/>
        </w:rPr>
        <w:br/>
      </w:r>
      <w:r w:rsidRPr="004A02D1">
        <w:rPr>
          <w:noProof/>
        </w:rPr>
        <w:br/>
        <w:t xml:space="preserve">Если Ваш проект является значимым для окружающей среды, то совсем не важно, какого он масштаба, он заслуживает внимания! Возможно, именно Вы станете Лауреатом и получите грант на развитие Вашей деятельности. </w:t>
      </w:r>
      <w:r w:rsidRPr="004A02D1">
        <w:rPr>
          <w:noProof/>
        </w:rPr>
        <w:br/>
      </w:r>
      <w:r w:rsidRPr="004A02D1">
        <w:rPr>
          <w:noProof/>
        </w:rPr>
        <w:br/>
        <w:t xml:space="preserve">Главное и единственное условия участия – это идея и реализация проекта Женщиной. </w:t>
      </w:r>
      <w:r w:rsidRPr="004A02D1">
        <w:rPr>
          <w:noProof/>
        </w:rPr>
        <w:br/>
      </w:r>
      <w:r w:rsidRPr="004A02D1">
        <w:rPr>
          <w:noProof/>
        </w:rPr>
        <w:br/>
        <w:t xml:space="preserve">Лауреаты, занявшие 1-е, 2-е и 3-е место получают гранты на развитие своего проекта в размере 10 000 евро, 5 000 евро и 3 000 евро соответственно. А Лауреат, занявший 1-е место, приглашается в Париж (Франция) для участия в международном конкурсе «Terre de Femmes - Земля Женщин». </w:t>
      </w:r>
      <w:r w:rsidRPr="004A02D1">
        <w:rPr>
          <w:noProof/>
        </w:rPr>
        <w:br/>
      </w:r>
      <w:r w:rsidRPr="004A02D1">
        <w:rPr>
          <w:noProof/>
        </w:rPr>
        <w:br/>
        <w:t xml:space="preserve">Победительница международного конкурса награждается специальной премией в размере 10 000 евро. </w:t>
      </w:r>
      <w:r w:rsidRPr="004A02D1">
        <w:rPr>
          <w:noProof/>
        </w:rPr>
        <w:br/>
      </w:r>
      <w:r w:rsidRPr="004A02D1">
        <w:rPr>
          <w:noProof/>
        </w:rPr>
        <w:br/>
      </w:r>
      <w:r w:rsidRPr="009B1B5A">
        <w:rPr>
          <w:noProof/>
          <w:highlight w:val="yellow"/>
        </w:rPr>
        <w:t>Документы на участие в конкурсе 2016-2017 года принимаются до 30 сентября 2016 года.</w:t>
      </w:r>
      <w:r w:rsidRPr="004A02D1">
        <w:rPr>
          <w:noProof/>
        </w:rPr>
        <w:t xml:space="preserve"> </w:t>
      </w:r>
      <w:r w:rsidRPr="004A02D1">
        <w:rPr>
          <w:noProof/>
        </w:rPr>
        <w:br/>
      </w:r>
      <w:r w:rsidRPr="004A02D1">
        <w:rPr>
          <w:noProof/>
        </w:rPr>
        <w:br/>
        <w:t xml:space="preserve">Документы присылайте на почтовый адрес: </w:t>
      </w:r>
      <w:r w:rsidRPr="004A02D1">
        <w:rPr>
          <w:noProof/>
        </w:rPr>
        <w:br/>
        <w:t xml:space="preserve">Москва, Ленинградский проспект, д.47, стр. 3, Ив Роше с пометкой «Terre de Femmes – Земля Женщин». </w:t>
      </w:r>
      <w:r w:rsidRPr="004A02D1">
        <w:rPr>
          <w:noProof/>
        </w:rPr>
        <w:br/>
      </w:r>
      <w:r w:rsidRPr="004A02D1">
        <w:rPr>
          <w:noProof/>
        </w:rPr>
        <w:br/>
        <w:t xml:space="preserve">Объявление конкурса на сайте Ив Роше: </w:t>
      </w:r>
      <w:hyperlink r:id="rId18" w:history="1">
        <w:r w:rsidRPr="004A02D1">
          <w:rPr>
            <w:noProof/>
          </w:rPr>
          <w:t>http://www.yves-rocher.ru/tdf</w:t>
        </w:r>
      </w:hyperlink>
      <w:r w:rsidRPr="004A02D1">
        <w:rPr>
          <w:noProof/>
        </w:rPr>
        <w:t xml:space="preserve"> </w:t>
      </w:r>
    </w:p>
    <w:p w:rsidR="004A02D1" w:rsidRDefault="004A02D1" w:rsidP="004A02D1">
      <w:pPr>
        <w:pStyle w:val="afa"/>
        <w:spacing w:line="240" w:lineRule="auto"/>
        <w:rPr>
          <w:noProof/>
        </w:rPr>
      </w:pPr>
    </w:p>
    <w:sectPr w:rsidR="004A02D1" w:rsidSect="006E76EF">
      <w:headerReference w:type="default" r:id="rId19"/>
      <w:footerReference w:type="even" r:id="rId20"/>
      <w:footerReference w:type="default" r:id="rId21"/>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64" w:rsidRDefault="00DA3264">
      <w:r>
        <w:separator/>
      </w:r>
    </w:p>
  </w:endnote>
  <w:endnote w:type="continuationSeparator" w:id="1">
    <w:p w:rsidR="00DA3264" w:rsidRDefault="00DA3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Default="00BC7959" w:rsidP="00513E31">
    <w:pPr>
      <w:pStyle w:val="a5"/>
      <w:framePr w:wrap="around" w:vAnchor="text" w:hAnchor="margin" w:xAlign="center" w:y="1"/>
      <w:rPr>
        <w:rStyle w:val="a6"/>
      </w:rPr>
    </w:pPr>
    <w:r>
      <w:rPr>
        <w:rStyle w:val="a6"/>
      </w:rPr>
      <w:fldChar w:fldCharType="begin"/>
    </w:r>
    <w:r w:rsidR="00D40471">
      <w:rPr>
        <w:rStyle w:val="a6"/>
      </w:rPr>
      <w:instrText xml:space="preserve">PAGE  </w:instrText>
    </w:r>
    <w:r>
      <w:rPr>
        <w:rStyle w:val="a6"/>
      </w:rPr>
      <w:fldChar w:fldCharType="separate"/>
    </w:r>
    <w:r w:rsidR="00D40471">
      <w:rPr>
        <w:rStyle w:val="a6"/>
        <w:noProof/>
      </w:rPr>
      <w:t>4</w:t>
    </w:r>
    <w:r>
      <w:rPr>
        <w:rStyle w:val="a6"/>
      </w:rPr>
      <w:fldChar w:fldCharType="end"/>
    </w:r>
  </w:p>
  <w:p w:rsidR="00D40471" w:rsidRDefault="00D404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Default="00BC7959" w:rsidP="00513E31">
    <w:pPr>
      <w:pStyle w:val="a5"/>
      <w:framePr w:wrap="around" w:vAnchor="text" w:hAnchor="margin" w:xAlign="center" w:y="1"/>
      <w:rPr>
        <w:rStyle w:val="a6"/>
      </w:rPr>
    </w:pPr>
    <w:r>
      <w:rPr>
        <w:rStyle w:val="a6"/>
      </w:rPr>
      <w:fldChar w:fldCharType="begin"/>
    </w:r>
    <w:r w:rsidR="00D40471">
      <w:rPr>
        <w:rStyle w:val="a6"/>
      </w:rPr>
      <w:instrText xml:space="preserve">PAGE  </w:instrText>
    </w:r>
    <w:r>
      <w:rPr>
        <w:rStyle w:val="a6"/>
      </w:rPr>
      <w:fldChar w:fldCharType="separate"/>
    </w:r>
    <w:r w:rsidR="00D3602B">
      <w:rPr>
        <w:rStyle w:val="a6"/>
        <w:noProof/>
      </w:rPr>
      <w:t>11</w:t>
    </w:r>
    <w:r>
      <w:rPr>
        <w:rStyle w:val="a6"/>
      </w:rPr>
      <w:fldChar w:fldCharType="end"/>
    </w:r>
  </w:p>
  <w:p w:rsidR="00D40471" w:rsidRDefault="00D40471" w:rsidP="001A02BA">
    <w:pPr>
      <w:pStyle w:val="a5"/>
      <w:pBdr>
        <w:top w:val="single" w:sz="4" w:space="1" w:color="auto"/>
      </w:pBdr>
      <w:rPr>
        <w:sz w:val="20"/>
        <w:szCs w:val="20"/>
      </w:rPr>
    </w:pPr>
  </w:p>
  <w:p w:rsidR="00D40471" w:rsidRPr="007104C9" w:rsidRDefault="00BC7959" w:rsidP="001A02BA">
    <w:pPr>
      <w:pStyle w:val="a5"/>
      <w:pBdr>
        <w:top w:val="single" w:sz="4" w:space="1" w:color="auto"/>
      </w:pBdr>
      <w:rPr>
        <w:color w:val="FFFFFF"/>
        <w:sz w:val="20"/>
        <w:szCs w:val="20"/>
      </w:rPr>
    </w:pPr>
    <w:r w:rsidRPr="007104C9">
      <w:rPr>
        <w:color w:val="FFFFFF"/>
        <w:sz w:val="20"/>
        <w:szCs w:val="20"/>
      </w:rPr>
      <w:fldChar w:fldCharType="begin"/>
    </w:r>
    <w:r w:rsidR="00D40471" w:rsidRPr="007104C9">
      <w:rPr>
        <w:color w:val="FFFFFF"/>
        <w:sz w:val="20"/>
        <w:szCs w:val="20"/>
      </w:rPr>
      <w:instrText xml:space="preserve"> FILENAME \p </w:instrText>
    </w:r>
    <w:r w:rsidRPr="007104C9">
      <w:rPr>
        <w:color w:val="FFFFFF"/>
        <w:sz w:val="20"/>
        <w:szCs w:val="20"/>
      </w:rPr>
      <w:fldChar w:fldCharType="separate"/>
    </w:r>
    <w:r w:rsidR="004A02D1">
      <w:rPr>
        <w:noProof/>
        <w:color w:val="FFFFFF"/>
        <w:sz w:val="20"/>
        <w:szCs w:val="20"/>
      </w:rPr>
      <w:t>D:\Мои Документы\3-ПорученияНОУ\3 - Конкурсы - Программы - Информация\2016 - Рассылка по институтам\2016-09-13-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64" w:rsidRDefault="00DA3264">
      <w:r>
        <w:separator/>
      </w:r>
    </w:p>
  </w:footnote>
  <w:footnote w:type="continuationSeparator" w:id="1">
    <w:p w:rsidR="00DA3264" w:rsidRDefault="00DA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71" w:rsidRPr="000F36E4" w:rsidRDefault="00D40471">
    <w:pPr>
      <w:pStyle w:val="a3"/>
      <w:rPr>
        <w:sz w:val="18"/>
        <w:szCs w:val="18"/>
      </w:rPr>
    </w:pPr>
    <w:r w:rsidRPr="000F36E4">
      <w:rPr>
        <w:rFonts w:ascii="Georgia" w:hAnsi="Georgia"/>
        <w:sz w:val="18"/>
        <w:szCs w:val="18"/>
      </w:rPr>
      <w:t>2016-0</w:t>
    </w:r>
    <w:r w:rsidR="00CF1D45">
      <w:rPr>
        <w:rFonts w:ascii="Georgia" w:hAnsi="Georgia"/>
        <w:sz w:val="18"/>
        <w:szCs w:val="18"/>
      </w:rPr>
      <w:t>9</w:t>
    </w:r>
    <w:r w:rsidRPr="000F36E4">
      <w:rPr>
        <w:rFonts w:ascii="Georgia" w:hAnsi="Georgia"/>
        <w:sz w:val="18"/>
        <w:szCs w:val="18"/>
      </w:rPr>
      <w:t>-</w:t>
    </w:r>
    <w:r w:rsidR="00CF1D45">
      <w:rPr>
        <w:rFonts w:ascii="Georgia" w:hAnsi="Georgia"/>
        <w:sz w:val="18"/>
        <w:szCs w:val="18"/>
      </w:rPr>
      <w:t>1</w:t>
    </w:r>
    <w:r w:rsidR="00D3602B">
      <w:rPr>
        <w:rFonts w:ascii="Georgia" w:hAnsi="Georgia"/>
        <w:sz w:val="18"/>
        <w:szCs w:val="18"/>
      </w:rPr>
      <w:t>5</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7F4"/>
    <w:multiLevelType w:val="multilevel"/>
    <w:tmpl w:val="B61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A473D"/>
    <w:multiLevelType w:val="hybridMultilevel"/>
    <w:tmpl w:val="88D4A8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D473D"/>
    <w:multiLevelType w:val="hybridMultilevel"/>
    <w:tmpl w:val="599C1C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9D439BB"/>
    <w:multiLevelType w:val="hybridMultilevel"/>
    <w:tmpl w:val="D68EA25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8D557AD"/>
    <w:multiLevelType w:val="hybridMultilevel"/>
    <w:tmpl w:val="7F1822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EAC70EF"/>
    <w:multiLevelType w:val="multilevel"/>
    <w:tmpl w:val="7D8A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8">
    <w:nsid w:val="66923EF5"/>
    <w:multiLevelType w:val="hybridMultilevel"/>
    <w:tmpl w:val="DCCC430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8600AF1"/>
    <w:multiLevelType w:val="multilevel"/>
    <w:tmpl w:val="FE4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61DFB"/>
    <w:multiLevelType w:val="multilevel"/>
    <w:tmpl w:val="B7E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F54A3"/>
    <w:multiLevelType w:val="hybridMultilevel"/>
    <w:tmpl w:val="4F7845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98536E2"/>
    <w:multiLevelType w:val="multilevel"/>
    <w:tmpl w:val="639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11"/>
  </w:num>
  <w:num w:numId="5">
    <w:abstractNumId w:val="8"/>
  </w:num>
  <w:num w:numId="6">
    <w:abstractNumId w:val="5"/>
  </w:num>
  <w:num w:numId="7">
    <w:abstractNumId w:val="10"/>
  </w:num>
  <w:num w:numId="8">
    <w:abstractNumId w:val="9"/>
  </w:num>
  <w:num w:numId="9">
    <w:abstractNumId w:val="6"/>
  </w:num>
  <w:num w:numId="10">
    <w:abstractNumId w:val="0"/>
  </w:num>
  <w:num w:numId="11">
    <w:abstractNumId w:val="3"/>
  </w:num>
  <w:num w:numId="12">
    <w:abstractNumId w:val="12"/>
  </w:num>
  <w:num w:numId="13">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9AD"/>
    <w:rsid w:val="000114E1"/>
    <w:rsid w:val="0001365E"/>
    <w:rsid w:val="00014954"/>
    <w:rsid w:val="00014A90"/>
    <w:rsid w:val="0001506A"/>
    <w:rsid w:val="000163D2"/>
    <w:rsid w:val="00020F0B"/>
    <w:rsid w:val="00021680"/>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5BC8"/>
    <w:rsid w:val="00046120"/>
    <w:rsid w:val="000465AA"/>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5024"/>
    <w:rsid w:val="000C5435"/>
    <w:rsid w:val="000C5652"/>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4B7"/>
    <w:rsid w:val="000F031E"/>
    <w:rsid w:val="000F0349"/>
    <w:rsid w:val="000F1330"/>
    <w:rsid w:val="000F263A"/>
    <w:rsid w:val="000F2856"/>
    <w:rsid w:val="000F2CC4"/>
    <w:rsid w:val="000F36E4"/>
    <w:rsid w:val="000F3793"/>
    <w:rsid w:val="000F3DF4"/>
    <w:rsid w:val="000F3E99"/>
    <w:rsid w:val="000F5019"/>
    <w:rsid w:val="000F525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014"/>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7773"/>
    <w:rsid w:val="001E0760"/>
    <w:rsid w:val="001E2605"/>
    <w:rsid w:val="001E3A1B"/>
    <w:rsid w:val="001E3F8A"/>
    <w:rsid w:val="001E4A7E"/>
    <w:rsid w:val="001E4AB6"/>
    <w:rsid w:val="001E4EA0"/>
    <w:rsid w:val="001E67E3"/>
    <w:rsid w:val="001E7976"/>
    <w:rsid w:val="001F0DF0"/>
    <w:rsid w:val="001F24F5"/>
    <w:rsid w:val="001F2858"/>
    <w:rsid w:val="001F3470"/>
    <w:rsid w:val="001F441A"/>
    <w:rsid w:val="001F4E16"/>
    <w:rsid w:val="001F62A2"/>
    <w:rsid w:val="001F7359"/>
    <w:rsid w:val="001F7E9A"/>
    <w:rsid w:val="001F7F22"/>
    <w:rsid w:val="002004DE"/>
    <w:rsid w:val="002005FB"/>
    <w:rsid w:val="00200FD8"/>
    <w:rsid w:val="00201229"/>
    <w:rsid w:val="002020B1"/>
    <w:rsid w:val="00202469"/>
    <w:rsid w:val="002037C0"/>
    <w:rsid w:val="0020395F"/>
    <w:rsid w:val="00204B9F"/>
    <w:rsid w:val="002075CD"/>
    <w:rsid w:val="00207907"/>
    <w:rsid w:val="0020793B"/>
    <w:rsid w:val="0021375E"/>
    <w:rsid w:val="00214216"/>
    <w:rsid w:val="00214D06"/>
    <w:rsid w:val="0021626E"/>
    <w:rsid w:val="00216DF3"/>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3466"/>
    <w:rsid w:val="00265915"/>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B79A4"/>
    <w:rsid w:val="002C1557"/>
    <w:rsid w:val="002C1637"/>
    <w:rsid w:val="002C3095"/>
    <w:rsid w:val="002C3539"/>
    <w:rsid w:val="002C35B2"/>
    <w:rsid w:val="002C3F78"/>
    <w:rsid w:val="002C4929"/>
    <w:rsid w:val="002C5BA4"/>
    <w:rsid w:val="002C61AD"/>
    <w:rsid w:val="002C693F"/>
    <w:rsid w:val="002C714D"/>
    <w:rsid w:val="002C73E5"/>
    <w:rsid w:val="002D050F"/>
    <w:rsid w:val="002D0E7D"/>
    <w:rsid w:val="002D16AA"/>
    <w:rsid w:val="002D34FD"/>
    <w:rsid w:val="002D3FA4"/>
    <w:rsid w:val="002D50E1"/>
    <w:rsid w:val="002D518D"/>
    <w:rsid w:val="002D5AA6"/>
    <w:rsid w:val="002D61E9"/>
    <w:rsid w:val="002E0457"/>
    <w:rsid w:val="002E1480"/>
    <w:rsid w:val="002E1769"/>
    <w:rsid w:val="002E1EEE"/>
    <w:rsid w:val="002E200F"/>
    <w:rsid w:val="002E287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8E3"/>
    <w:rsid w:val="003404C0"/>
    <w:rsid w:val="003413BC"/>
    <w:rsid w:val="00341BB4"/>
    <w:rsid w:val="00342C8B"/>
    <w:rsid w:val="0034567A"/>
    <w:rsid w:val="0034587D"/>
    <w:rsid w:val="00346068"/>
    <w:rsid w:val="00346499"/>
    <w:rsid w:val="003469B9"/>
    <w:rsid w:val="00346D4D"/>
    <w:rsid w:val="0034718A"/>
    <w:rsid w:val="003474A8"/>
    <w:rsid w:val="0034764A"/>
    <w:rsid w:val="00347D9A"/>
    <w:rsid w:val="00347DCF"/>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4B88"/>
    <w:rsid w:val="00365E75"/>
    <w:rsid w:val="0036659C"/>
    <w:rsid w:val="003674A2"/>
    <w:rsid w:val="003705B6"/>
    <w:rsid w:val="00370DFE"/>
    <w:rsid w:val="00372803"/>
    <w:rsid w:val="00372A24"/>
    <w:rsid w:val="00372F39"/>
    <w:rsid w:val="00374168"/>
    <w:rsid w:val="00375256"/>
    <w:rsid w:val="00375D28"/>
    <w:rsid w:val="003765D4"/>
    <w:rsid w:val="00382539"/>
    <w:rsid w:val="0038256E"/>
    <w:rsid w:val="0038382A"/>
    <w:rsid w:val="00384863"/>
    <w:rsid w:val="003863F5"/>
    <w:rsid w:val="00387332"/>
    <w:rsid w:val="00387910"/>
    <w:rsid w:val="003912AA"/>
    <w:rsid w:val="003918CD"/>
    <w:rsid w:val="00391E38"/>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8DF"/>
    <w:rsid w:val="004523A1"/>
    <w:rsid w:val="00453AA5"/>
    <w:rsid w:val="0045493E"/>
    <w:rsid w:val="004549BB"/>
    <w:rsid w:val="0045548B"/>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8123A"/>
    <w:rsid w:val="00481688"/>
    <w:rsid w:val="004827B0"/>
    <w:rsid w:val="004829BC"/>
    <w:rsid w:val="00482BEC"/>
    <w:rsid w:val="0048381E"/>
    <w:rsid w:val="00483F21"/>
    <w:rsid w:val="0048403E"/>
    <w:rsid w:val="00484341"/>
    <w:rsid w:val="00484E3C"/>
    <w:rsid w:val="004854F4"/>
    <w:rsid w:val="00485C40"/>
    <w:rsid w:val="00486D11"/>
    <w:rsid w:val="00487046"/>
    <w:rsid w:val="00487358"/>
    <w:rsid w:val="0048747C"/>
    <w:rsid w:val="00491AAC"/>
    <w:rsid w:val="00492FDB"/>
    <w:rsid w:val="0049335A"/>
    <w:rsid w:val="004934D4"/>
    <w:rsid w:val="004949AB"/>
    <w:rsid w:val="004959A0"/>
    <w:rsid w:val="00496761"/>
    <w:rsid w:val="00496E39"/>
    <w:rsid w:val="0049719A"/>
    <w:rsid w:val="004A02D1"/>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A70"/>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5F9C"/>
    <w:rsid w:val="0058667E"/>
    <w:rsid w:val="00590F3D"/>
    <w:rsid w:val="00593E91"/>
    <w:rsid w:val="005942E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6A27"/>
    <w:rsid w:val="005B7E68"/>
    <w:rsid w:val="005C0763"/>
    <w:rsid w:val="005C0D3C"/>
    <w:rsid w:val="005C1F0F"/>
    <w:rsid w:val="005C4CEF"/>
    <w:rsid w:val="005C512F"/>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E7ED6"/>
    <w:rsid w:val="005F0674"/>
    <w:rsid w:val="005F1122"/>
    <w:rsid w:val="005F2691"/>
    <w:rsid w:val="005F2EB8"/>
    <w:rsid w:val="005F5A1F"/>
    <w:rsid w:val="005F7292"/>
    <w:rsid w:val="00600769"/>
    <w:rsid w:val="00600FE6"/>
    <w:rsid w:val="00604C92"/>
    <w:rsid w:val="0060522A"/>
    <w:rsid w:val="006053AE"/>
    <w:rsid w:val="00607A3D"/>
    <w:rsid w:val="006100E3"/>
    <w:rsid w:val="00610B9E"/>
    <w:rsid w:val="006115A9"/>
    <w:rsid w:val="00611A71"/>
    <w:rsid w:val="00611C0B"/>
    <w:rsid w:val="00611D24"/>
    <w:rsid w:val="00611ED9"/>
    <w:rsid w:val="006134AA"/>
    <w:rsid w:val="00614212"/>
    <w:rsid w:val="00614D80"/>
    <w:rsid w:val="00614F24"/>
    <w:rsid w:val="00614F4C"/>
    <w:rsid w:val="0061570B"/>
    <w:rsid w:val="00615B5E"/>
    <w:rsid w:val="006169E7"/>
    <w:rsid w:val="00617EE5"/>
    <w:rsid w:val="006205E3"/>
    <w:rsid w:val="00621712"/>
    <w:rsid w:val="00622137"/>
    <w:rsid w:val="00623191"/>
    <w:rsid w:val="00624643"/>
    <w:rsid w:val="00624998"/>
    <w:rsid w:val="0062672B"/>
    <w:rsid w:val="00627962"/>
    <w:rsid w:val="00630B91"/>
    <w:rsid w:val="00632BE7"/>
    <w:rsid w:val="00633BA8"/>
    <w:rsid w:val="00633BBB"/>
    <w:rsid w:val="00633C3F"/>
    <w:rsid w:val="00634276"/>
    <w:rsid w:val="006358D3"/>
    <w:rsid w:val="006359B9"/>
    <w:rsid w:val="00635B88"/>
    <w:rsid w:val="0064134A"/>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6C79"/>
    <w:rsid w:val="00657119"/>
    <w:rsid w:val="00657A48"/>
    <w:rsid w:val="0066119A"/>
    <w:rsid w:val="0066201B"/>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702"/>
    <w:rsid w:val="00705EE2"/>
    <w:rsid w:val="007062B3"/>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423"/>
    <w:rsid w:val="00761A88"/>
    <w:rsid w:val="00761CE5"/>
    <w:rsid w:val="0076260C"/>
    <w:rsid w:val="007626C1"/>
    <w:rsid w:val="007641C4"/>
    <w:rsid w:val="00764616"/>
    <w:rsid w:val="0076590D"/>
    <w:rsid w:val="007705F6"/>
    <w:rsid w:val="00771997"/>
    <w:rsid w:val="0077224A"/>
    <w:rsid w:val="00772777"/>
    <w:rsid w:val="00772A87"/>
    <w:rsid w:val="00772E57"/>
    <w:rsid w:val="00773940"/>
    <w:rsid w:val="00773C6D"/>
    <w:rsid w:val="0077532A"/>
    <w:rsid w:val="0077639D"/>
    <w:rsid w:val="00776A34"/>
    <w:rsid w:val="007773A2"/>
    <w:rsid w:val="007809AC"/>
    <w:rsid w:val="0078142E"/>
    <w:rsid w:val="00781488"/>
    <w:rsid w:val="00781E84"/>
    <w:rsid w:val="00782354"/>
    <w:rsid w:val="007823E5"/>
    <w:rsid w:val="00783A2F"/>
    <w:rsid w:val="00783F63"/>
    <w:rsid w:val="00785F6B"/>
    <w:rsid w:val="00786A40"/>
    <w:rsid w:val="00787341"/>
    <w:rsid w:val="0078790C"/>
    <w:rsid w:val="00787E92"/>
    <w:rsid w:val="00790E8D"/>
    <w:rsid w:val="007943F3"/>
    <w:rsid w:val="00795198"/>
    <w:rsid w:val="00796BF6"/>
    <w:rsid w:val="007978B7"/>
    <w:rsid w:val="007A02F4"/>
    <w:rsid w:val="007A070C"/>
    <w:rsid w:val="007A0D99"/>
    <w:rsid w:val="007A0E9B"/>
    <w:rsid w:val="007A2833"/>
    <w:rsid w:val="007A335C"/>
    <w:rsid w:val="007A3A80"/>
    <w:rsid w:val="007A3CFE"/>
    <w:rsid w:val="007A516D"/>
    <w:rsid w:val="007A5764"/>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0B1"/>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1801"/>
    <w:rsid w:val="00886A90"/>
    <w:rsid w:val="00887CA2"/>
    <w:rsid w:val="00890261"/>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3811"/>
    <w:rsid w:val="008D4558"/>
    <w:rsid w:val="008D4DE7"/>
    <w:rsid w:val="008D5E5F"/>
    <w:rsid w:val="008D6263"/>
    <w:rsid w:val="008D6780"/>
    <w:rsid w:val="008D7F93"/>
    <w:rsid w:val="008E00C5"/>
    <w:rsid w:val="008E0C9F"/>
    <w:rsid w:val="008E0CD8"/>
    <w:rsid w:val="008E0FBE"/>
    <w:rsid w:val="008E5E7E"/>
    <w:rsid w:val="008E6C5B"/>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659B"/>
    <w:rsid w:val="00916AD2"/>
    <w:rsid w:val="00916B71"/>
    <w:rsid w:val="009202B1"/>
    <w:rsid w:val="00920B7B"/>
    <w:rsid w:val="00920D39"/>
    <w:rsid w:val="00921133"/>
    <w:rsid w:val="0092215A"/>
    <w:rsid w:val="00922A18"/>
    <w:rsid w:val="00922D30"/>
    <w:rsid w:val="009235F2"/>
    <w:rsid w:val="00923ADB"/>
    <w:rsid w:val="00923B92"/>
    <w:rsid w:val="00924138"/>
    <w:rsid w:val="00924E03"/>
    <w:rsid w:val="00924EF7"/>
    <w:rsid w:val="00925029"/>
    <w:rsid w:val="00925959"/>
    <w:rsid w:val="00926B79"/>
    <w:rsid w:val="0093015E"/>
    <w:rsid w:val="0093085F"/>
    <w:rsid w:val="00930D2C"/>
    <w:rsid w:val="00932941"/>
    <w:rsid w:val="00933C4F"/>
    <w:rsid w:val="00933E91"/>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66F5"/>
    <w:rsid w:val="009470EF"/>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886"/>
    <w:rsid w:val="00972A9B"/>
    <w:rsid w:val="009731D9"/>
    <w:rsid w:val="00974AFF"/>
    <w:rsid w:val="009752CA"/>
    <w:rsid w:val="00976B34"/>
    <w:rsid w:val="00976C11"/>
    <w:rsid w:val="009805C7"/>
    <w:rsid w:val="0098351C"/>
    <w:rsid w:val="00983DA6"/>
    <w:rsid w:val="00986874"/>
    <w:rsid w:val="00991051"/>
    <w:rsid w:val="00991A9F"/>
    <w:rsid w:val="0099231E"/>
    <w:rsid w:val="00992888"/>
    <w:rsid w:val="00993FBD"/>
    <w:rsid w:val="0099416E"/>
    <w:rsid w:val="00994230"/>
    <w:rsid w:val="00995848"/>
    <w:rsid w:val="009A13B8"/>
    <w:rsid w:val="009A186D"/>
    <w:rsid w:val="009A2E05"/>
    <w:rsid w:val="009A3525"/>
    <w:rsid w:val="009A46B6"/>
    <w:rsid w:val="009A68EA"/>
    <w:rsid w:val="009A7EF6"/>
    <w:rsid w:val="009B0D76"/>
    <w:rsid w:val="009B1652"/>
    <w:rsid w:val="009B1AC1"/>
    <w:rsid w:val="009B1B5A"/>
    <w:rsid w:val="009B4217"/>
    <w:rsid w:val="009B5EDB"/>
    <w:rsid w:val="009B679B"/>
    <w:rsid w:val="009B6FD4"/>
    <w:rsid w:val="009B7CB9"/>
    <w:rsid w:val="009C08ED"/>
    <w:rsid w:val="009C0C1E"/>
    <w:rsid w:val="009C140F"/>
    <w:rsid w:val="009C18C9"/>
    <w:rsid w:val="009C448D"/>
    <w:rsid w:val="009C4D06"/>
    <w:rsid w:val="009C53E6"/>
    <w:rsid w:val="009C59A3"/>
    <w:rsid w:val="009C649D"/>
    <w:rsid w:val="009D17E6"/>
    <w:rsid w:val="009D2B6F"/>
    <w:rsid w:val="009D31A9"/>
    <w:rsid w:val="009D41EB"/>
    <w:rsid w:val="009D6DE2"/>
    <w:rsid w:val="009D6FE5"/>
    <w:rsid w:val="009D7A43"/>
    <w:rsid w:val="009D7C09"/>
    <w:rsid w:val="009E091A"/>
    <w:rsid w:val="009E2AE0"/>
    <w:rsid w:val="009E2E07"/>
    <w:rsid w:val="009E3440"/>
    <w:rsid w:val="009E43D0"/>
    <w:rsid w:val="009E49CB"/>
    <w:rsid w:val="009E4AE2"/>
    <w:rsid w:val="009E53AC"/>
    <w:rsid w:val="009E61E1"/>
    <w:rsid w:val="009F0CAE"/>
    <w:rsid w:val="009F0E92"/>
    <w:rsid w:val="009F1298"/>
    <w:rsid w:val="009F12B6"/>
    <w:rsid w:val="009F1EEF"/>
    <w:rsid w:val="009F2D64"/>
    <w:rsid w:val="009F3F33"/>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34AD"/>
    <w:rsid w:val="00A74D37"/>
    <w:rsid w:val="00A75503"/>
    <w:rsid w:val="00A75F89"/>
    <w:rsid w:val="00A771DE"/>
    <w:rsid w:val="00A806B2"/>
    <w:rsid w:val="00A80E83"/>
    <w:rsid w:val="00A82E88"/>
    <w:rsid w:val="00A83377"/>
    <w:rsid w:val="00A842CC"/>
    <w:rsid w:val="00A84424"/>
    <w:rsid w:val="00A8545D"/>
    <w:rsid w:val="00A862A5"/>
    <w:rsid w:val="00A8747B"/>
    <w:rsid w:val="00A903DE"/>
    <w:rsid w:val="00A91B32"/>
    <w:rsid w:val="00A93FB1"/>
    <w:rsid w:val="00A94EB0"/>
    <w:rsid w:val="00A958F8"/>
    <w:rsid w:val="00A95F09"/>
    <w:rsid w:val="00A97681"/>
    <w:rsid w:val="00A97884"/>
    <w:rsid w:val="00AA0FC1"/>
    <w:rsid w:val="00AA19BD"/>
    <w:rsid w:val="00AA2C22"/>
    <w:rsid w:val="00AA37F8"/>
    <w:rsid w:val="00AA3C10"/>
    <w:rsid w:val="00AA7052"/>
    <w:rsid w:val="00AB0498"/>
    <w:rsid w:val="00AB068A"/>
    <w:rsid w:val="00AB1020"/>
    <w:rsid w:val="00AB1188"/>
    <w:rsid w:val="00AB202C"/>
    <w:rsid w:val="00AB210F"/>
    <w:rsid w:val="00AB2DA8"/>
    <w:rsid w:val="00AB2F72"/>
    <w:rsid w:val="00AB36DB"/>
    <w:rsid w:val="00AB54E3"/>
    <w:rsid w:val="00AB557A"/>
    <w:rsid w:val="00AB6BB7"/>
    <w:rsid w:val="00AC0069"/>
    <w:rsid w:val="00AC0FCA"/>
    <w:rsid w:val="00AC1F07"/>
    <w:rsid w:val="00AC3896"/>
    <w:rsid w:val="00AC699D"/>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A5"/>
    <w:rsid w:val="00AF7D46"/>
    <w:rsid w:val="00B005E0"/>
    <w:rsid w:val="00B00AC5"/>
    <w:rsid w:val="00B00B3E"/>
    <w:rsid w:val="00B03656"/>
    <w:rsid w:val="00B0568E"/>
    <w:rsid w:val="00B07A4D"/>
    <w:rsid w:val="00B1020A"/>
    <w:rsid w:val="00B10CDF"/>
    <w:rsid w:val="00B113CE"/>
    <w:rsid w:val="00B114E1"/>
    <w:rsid w:val="00B11D96"/>
    <w:rsid w:val="00B1322A"/>
    <w:rsid w:val="00B139CE"/>
    <w:rsid w:val="00B1611D"/>
    <w:rsid w:val="00B16B84"/>
    <w:rsid w:val="00B16BB5"/>
    <w:rsid w:val="00B219F5"/>
    <w:rsid w:val="00B22120"/>
    <w:rsid w:val="00B2263B"/>
    <w:rsid w:val="00B23770"/>
    <w:rsid w:val="00B24785"/>
    <w:rsid w:val="00B24C4A"/>
    <w:rsid w:val="00B24DD4"/>
    <w:rsid w:val="00B306D1"/>
    <w:rsid w:val="00B30903"/>
    <w:rsid w:val="00B3297A"/>
    <w:rsid w:val="00B34D4F"/>
    <w:rsid w:val="00B3545A"/>
    <w:rsid w:val="00B364D7"/>
    <w:rsid w:val="00B36964"/>
    <w:rsid w:val="00B369B2"/>
    <w:rsid w:val="00B36DBD"/>
    <w:rsid w:val="00B37383"/>
    <w:rsid w:val="00B379E0"/>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1695"/>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C7959"/>
    <w:rsid w:val="00BD0A0D"/>
    <w:rsid w:val="00BD1C64"/>
    <w:rsid w:val="00BD1F02"/>
    <w:rsid w:val="00BD1F6D"/>
    <w:rsid w:val="00BD236B"/>
    <w:rsid w:val="00BD354C"/>
    <w:rsid w:val="00BD3CBB"/>
    <w:rsid w:val="00BD4BDE"/>
    <w:rsid w:val="00BD6E45"/>
    <w:rsid w:val="00BD72FE"/>
    <w:rsid w:val="00BD7780"/>
    <w:rsid w:val="00BD77EC"/>
    <w:rsid w:val="00BD7F0F"/>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3591"/>
    <w:rsid w:val="00C0428D"/>
    <w:rsid w:val="00C04427"/>
    <w:rsid w:val="00C063D4"/>
    <w:rsid w:val="00C0784D"/>
    <w:rsid w:val="00C07C22"/>
    <w:rsid w:val="00C100C4"/>
    <w:rsid w:val="00C111C5"/>
    <w:rsid w:val="00C111C8"/>
    <w:rsid w:val="00C113B2"/>
    <w:rsid w:val="00C11862"/>
    <w:rsid w:val="00C1191D"/>
    <w:rsid w:val="00C127FE"/>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1EFC"/>
    <w:rsid w:val="00C9202B"/>
    <w:rsid w:val="00C92837"/>
    <w:rsid w:val="00C94146"/>
    <w:rsid w:val="00C945C4"/>
    <w:rsid w:val="00C95A68"/>
    <w:rsid w:val="00C95FB8"/>
    <w:rsid w:val="00C9705E"/>
    <w:rsid w:val="00C978D2"/>
    <w:rsid w:val="00CA118B"/>
    <w:rsid w:val="00CA11D5"/>
    <w:rsid w:val="00CA1BDA"/>
    <w:rsid w:val="00CA1F07"/>
    <w:rsid w:val="00CA2CB2"/>
    <w:rsid w:val="00CA35D2"/>
    <w:rsid w:val="00CA43E5"/>
    <w:rsid w:val="00CA767B"/>
    <w:rsid w:val="00CA78AF"/>
    <w:rsid w:val="00CA7B10"/>
    <w:rsid w:val="00CB00C3"/>
    <w:rsid w:val="00CB1388"/>
    <w:rsid w:val="00CB155A"/>
    <w:rsid w:val="00CB1BA0"/>
    <w:rsid w:val="00CB1EAF"/>
    <w:rsid w:val="00CB2679"/>
    <w:rsid w:val="00CB4C47"/>
    <w:rsid w:val="00CB5007"/>
    <w:rsid w:val="00CB50DA"/>
    <w:rsid w:val="00CB67B0"/>
    <w:rsid w:val="00CB6816"/>
    <w:rsid w:val="00CB7875"/>
    <w:rsid w:val="00CC0EE3"/>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1D4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30A2"/>
    <w:rsid w:val="00D338E2"/>
    <w:rsid w:val="00D34BDB"/>
    <w:rsid w:val="00D34DCD"/>
    <w:rsid w:val="00D3602B"/>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7040"/>
    <w:rsid w:val="00D67156"/>
    <w:rsid w:val="00D67735"/>
    <w:rsid w:val="00D707CB"/>
    <w:rsid w:val="00D7108E"/>
    <w:rsid w:val="00D7113B"/>
    <w:rsid w:val="00D71F21"/>
    <w:rsid w:val="00D726F7"/>
    <w:rsid w:val="00D72F0D"/>
    <w:rsid w:val="00D7381E"/>
    <w:rsid w:val="00D744B1"/>
    <w:rsid w:val="00D763FA"/>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3264"/>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DDE"/>
    <w:rsid w:val="00E3070B"/>
    <w:rsid w:val="00E30C94"/>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153B"/>
    <w:rsid w:val="00E61F29"/>
    <w:rsid w:val="00E634F1"/>
    <w:rsid w:val="00E6479F"/>
    <w:rsid w:val="00E648AB"/>
    <w:rsid w:val="00E6554A"/>
    <w:rsid w:val="00E65B7F"/>
    <w:rsid w:val="00E65D37"/>
    <w:rsid w:val="00E65DA7"/>
    <w:rsid w:val="00E66FC4"/>
    <w:rsid w:val="00E67F34"/>
    <w:rsid w:val="00E67FC0"/>
    <w:rsid w:val="00E71711"/>
    <w:rsid w:val="00E74F37"/>
    <w:rsid w:val="00E75B94"/>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91"/>
    <w:rsid w:val="00EB527B"/>
    <w:rsid w:val="00EB57B9"/>
    <w:rsid w:val="00EB5C24"/>
    <w:rsid w:val="00EB77CC"/>
    <w:rsid w:val="00EB7888"/>
    <w:rsid w:val="00EB7F16"/>
    <w:rsid w:val="00EC22C6"/>
    <w:rsid w:val="00EC3C3E"/>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46F1"/>
    <w:rsid w:val="00EF620D"/>
    <w:rsid w:val="00EF640E"/>
    <w:rsid w:val="00F00210"/>
    <w:rsid w:val="00F0115E"/>
    <w:rsid w:val="00F01191"/>
    <w:rsid w:val="00F014F8"/>
    <w:rsid w:val="00F01F84"/>
    <w:rsid w:val="00F02BFB"/>
    <w:rsid w:val="00F03517"/>
    <w:rsid w:val="00F04248"/>
    <w:rsid w:val="00F04F56"/>
    <w:rsid w:val="00F0686B"/>
    <w:rsid w:val="00F06956"/>
    <w:rsid w:val="00F10580"/>
    <w:rsid w:val="00F10C25"/>
    <w:rsid w:val="00F114C7"/>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4AF1"/>
    <w:rsid w:val="00F65294"/>
    <w:rsid w:val="00F65788"/>
    <w:rsid w:val="00F669A1"/>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04001">
      <w:bodyDiv w:val="1"/>
      <w:marLeft w:val="0"/>
      <w:marRight w:val="0"/>
      <w:marTop w:val="0"/>
      <w:marBottom w:val="0"/>
      <w:divBdr>
        <w:top w:val="none" w:sz="0" w:space="0" w:color="auto"/>
        <w:left w:val="none" w:sz="0" w:space="0" w:color="auto"/>
        <w:bottom w:val="none" w:sz="0" w:space="0" w:color="auto"/>
        <w:right w:val="none" w:sz="0" w:space="0" w:color="auto"/>
      </w:divBdr>
      <w:divsChild>
        <w:div w:id="427237712">
          <w:marLeft w:val="2934"/>
          <w:marRight w:val="3396"/>
          <w:marTop w:val="0"/>
          <w:marBottom w:val="0"/>
          <w:divBdr>
            <w:top w:val="none" w:sz="0" w:space="0" w:color="auto"/>
            <w:left w:val="none" w:sz="0" w:space="0" w:color="auto"/>
            <w:bottom w:val="none" w:sz="0" w:space="0" w:color="auto"/>
            <w:right w:val="none" w:sz="0" w:space="0" w:color="auto"/>
          </w:divBdr>
          <w:divsChild>
            <w:div w:id="1246962060">
              <w:marLeft w:val="0"/>
              <w:marRight w:val="0"/>
              <w:marTop w:val="0"/>
              <w:marBottom w:val="0"/>
              <w:divBdr>
                <w:top w:val="none" w:sz="0" w:space="0" w:color="auto"/>
                <w:left w:val="none" w:sz="0" w:space="0" w:color="auto"/>
                <w:bottom w:val="none" w:sz="0" w:space="0" w:color="auto"/>
                <w:right w:val="none" w:sz="0" w:space="0" w:color="auto"/>
              </w:divBdr>
              <w:divsChild>
                <w:div w:id="963925300">
                  <w:marLeft w:val="0"/>
                  <w:marRight w:val="0"/>
                  <w:marTop w:val="0"/>
                  <w:marBottom w:val="0"/>
                  <w:divBdr>
                    <w:top w:val="none" w:sz="0" w:space="0" w:color="auto"/>
                    <w:left w:val="none" w:sz="0" w:space="0" w:color="auto"/>
                    <w:bottom w:val="none" w:sz="0" w:space="0" w:color="auto"/>
                    <w:right w:val="none" w:sz="0" w:space="0" w:color="auto"/>
                  </w:divBdr>
                  <w:divsChild>
                    <w:div w:id="1313174384">
                      <w:marLeft w:val="0"/>
                      <w:marRight w:val="0"/>
                      <w:marTop w:val="0"/>
                      <w:marBottom w:val="0"/>
                      <w:divBdr>
                        <w:top w:val="none" w:sz="0" w:space="0" w:color="auto"/>
                        <w:left w:val="none" w:sz="0" w:space="0" w:color="auto"/>
                        <w:bottom w:val="none" w:sz="0" w:space="0" w:color="auto"/>
                        <w:right w:val="none" w:sz="0" w:space="0" w:color="auto"/>
                      </w:divBdr>
                      <w:divsChild>
                        <w:div w:id="11850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24">
          <w:marLeft w:val="2934"/>
          <w:marRight w:val="3396"/>
          <w:marTop w:val="0"/>
          <w:marBottom w:val="0"/>
          <w:divBdr>
            <w:top w:val="none" w:sz="0" w:space="0" w:color="auto"/>
            <w:left w:val="none" w:sz="0" w:space="0" w:color="auto"/>
            <w:bottom w:val="none" w:sz="0" w:space="0" w:color="auto"/>
            <w:right w:val="none" w:sz="0" w:space="0" w:color="auto"/>
          </w:divBdr>
          <w:divsChild>
            <w:div w:id="1306812579">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sChild>
                    <w:div w:id="645818746">
                      <w:marLeft w:val="0"/>
                      <w:marRight w:val="0"/>
                      <w:marTop w:val="0"/>
                      <w:marBottom w:val="0"/>
                      <w:divBdr>
                        <w:top w:val="none" w:sz="0" w:space="0" w:color="auto"/>
                        <w:left w:val="none" w:sz="0" w:space="0" w:color="auto"/>
                        <w:bottom w:val="none" w:sz="0" w:space="0" w:color="auto"/>
                        <w:right w:val="none" w:sz="0" w:space="0" w:color="auto"/>
                      </w:divBdr>
                      <w:divsChild>
                        <w:div w:id="8959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6109">
      <w:bodyDiv w:val="1"/>
      <w:marLeft w:val="0"/>
      <w:marRight w:val="0"/>
      <w:marTop w:val="0"/>
      <w:marBottom w:val="0"/>
      <w:divBdr>
        <w:top w:val="none" w:sz="0" w:space="0" w:color="auto"/>
        <w:left w:val="none" w:sz="0" w:space="0" w:color="auto"/>
        <w:bottom w:val="none" w:sz="0" w:space="0" w:color="auto"/>
        <w:right w:val="none" w:sz="0" w:space="0" w:color="auto"/>
      </w:divBdr>
      <w:divsChild>
        <w:div w:id="1341352832">
          <w:marLeft w:val="2934"/>
          <w:marRight w:val="3396"/>
          <w:marTop w:val="0"/>
          <w:marBottom w:val="0"/>
          <w:divBdr>
            <w:top w:val="none" w:sz="0" w:space="0" w:color="auto"/>
            <w:left w:val="none" w:sz="0" w:space="0" w:color="auto"/>
            <w:bottom w:val="none" w:sz="0" w:space="0" w:color="auto"/>
            <w:right w:val="none" w:sz="0" w:space="0" w:color="auto"/>
          </w:divBdr>
          <w:divsChild>
            <w:div w:id="297759354">
              <w:marLeft w:val="0"/>
              <w:marRight w:val="0"/>
              <w:marTop w:val="0"/>
              <w:marBottom w:val="0"/>
              <w:divBdr>
                <w:top w:val="none" w:sz="0" w:space="0" w:color="auto"/>
                <w:left w:val="none" w:sz="0" w:space="0" w:color="auto"/>
                <w:bottom w:val="none" w:sz="0" w:space="0" w:color="auto"/>
                <w:right w:val="none" w:sz="0" w:space="0" w:color="auto"/>
              </w:divBdr>
              <w:divsChild>
                <w:div w:id="885335416">
                  <w:marLeft w:val="0"/>
                  <w:marRight w:val="0"/>
                  <w:marTop w:val="0"/>
                  <w:marBottom w:val="0"/>
                  <w:divBdr>
                    <w:top w:val="none" w:sz="0" w:space="0" w:color="auto"/>
                    <w:left w:val="none" w:sz="0" w:space="0" w:color="auto"/>
                    <w:bottom w:val="none" w:sz="0" w:space="0" w:color="auto"/>
                    <w:right w:val="none" w:sz="0" w:space="0" w:color="auto"/>
                  </w:divBdr>
                  <w:divsChild>
                    <w:div w:id="12605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7884">
      <w:bodyDiv w:val="1"/>
      <w:marLeft w:val="0"/>
      <w:marRight w:val="0"/>
      <w:marTop w:val="0"/>
      <w:marBottom w:val="0"/>
      <w:divBdr>
        <w:top w:val="none" w:sz="0" w:space="0" w:color="auto"/>
        <w:left w:val="none" w:sz="0" w:space="0" w:color="auto"/>
        <w:bottom w:val="none" w:sz="0" w:space="0" w:color="auto"/>
        <w:right w:val="none" w:sz="0" w:space="0" w:color="auto"/>
      </w:divBdr>
      <w:divsChild>
        <w:div w:id="1380785839">
          <w:marLeft w:val="2934"/>
          <w:marRight w:val="3396"/>
          <w:marTop w:val="0"/>
          <w:marBottom w:val="0"/>
          <w:divBdr>
            <w:top w:val="none" w:sz="0" w:space="0" w:color="auto"/>
            <w:left w:val="none" w:sz="0" w:space="0" w:color="auto"/>
            <w:bottom w:val="none" w:sz="0" w:space="0" w:color="auto"/>
            <w:right w:val="none" w:sz="0" w:space="0" w:color="auto"/>
          </w:divBdr>
          <w:divsChild>
            <w:div w:id="1769740111">
              <w:marLeft w:val="0"/>
              <w:marRight w:val="0"/>
              <w:marTop w:val="0"/>
              <w:marBottom w:val="0"/>
              <w:divBdr>
                <w:top w:val="none" w:sz="0" w:space="0" w:color="auto"/>
                <w:left w:val="none" w:sz="0" w:space="0" w:color="auto"/>
                <w:bottom w:val="none" w:sz="0" w:space="0" w:color="auto"/>
                <w:right w:val="none" w:sz="0" w:space="0" w:color="auto"/>
              </w:divBdr>
              <w:divsChild>
                <w:div w:id="117458485">
                  <w:marLeft w:val="0"/>
                  <w:marRight w:val="0"/>
                  <w:marTop w:val="0"/>
                  <w:marBottom w:val="0"/>
                  <w:divBdr>
                    <w:top w:val="none" w:sz="0" w:space="0" w:color="auto"/>
                    <w:left w:val="none" w:sz="0" w:space="0" w:color="auto"/>
                    <w:bottom w:val="none" w:sz="0" w:space="0" w:color="auto"/>
                    <w:right w:val="none" w:sz="0" w:space="0" w:color="auto"/>
                  </w:divBdr>
                  <w:divsChild>
                    <w:div w:id="1463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0068062">
      <w:bodyDiv w:val="1"/>
      <w:marLeft w:val="0"/>
      <w:marRight w:val="0"/>
      <w:marTop w:val="0"/>
      <w:marBottom w:val="0"/>
      <w:divBdr>
        <w:top w:val="none" w:sz="0" w:space="0" w:color="auto"/>
        <w:left w:val="none" w:sz="0" w:space="0" w:color="auto"/>
        <w:bottom w:val="none" w:sz="0" w:space="0" w:color="auto"/>
        <w:right w:val="none" w:sz="0" w:space="0" w:color="auto"/>
      </w:divBdr>
      <w:divsChild>
        <w:div w:id="1288314841">
          <w:marLeft w:val="2934"/>
          <w:marRight w:val="3396"/>
          <w:marTop w:val="0"/>
          <w:marBottom w:val="0"/>
          <w:divBdr>
            <w:top w:val="none" w:sz="0" w:space="0" w:color="auto"/>
            <w:left w:val="none" w:sz="0" w:space="0" w:color="auto"/>
            <w:bottom w:val="none" w:sz="0" w:space="0" w:color="auto"/>
            <w:right w:val="none" w:sz="0" w:space="0" w:color="auto"/>
          </w:divBdr>
          <w:divsChild>
            <w:div w:id="1728533955">
              <w:marLeft w:val="0"/>
              <w:marRight w:val="0"/>
              <w:marTop w:val="0"/>
              <w:marBottom w:val="0"/>
              <w:divBdr>
                <w:top w:val="none" w:sz="0" w:space="0" w:color="auto"/>
                <w:left w:val="none" w:sz="0" w:space="0" w:color="auto"/>
                <w:bottom w:val="none" w:sz="0" w:space="0" w:color="auto"/>
                <w:right w:val="none" w:sz="0" w:space="0" w:color="auto"/>
              </w:divBdr>
              <w:divsChild>
                <w:div w:id="35005825">
                  <w:marLeft w:val="0"/>
                  <w:marRight w:val="0"/>
                  <w:marTop w:val="0"/>
                  <w:marBottom w:val="0"/>
                  <w:divBdr>
                    <w:top w:val="none" w:sz="0" w:space="0" w:color="auto"/>
                    <w:left w:val="none" w:sz="0" w:space="0" w:color="auto"/>
                    <w:bottom w:val="none" w:sz="0" w:space="0" w:color="auto"/>
                    <w:right w:val="none" w:sz="0" w:space="0" w:color="auto"/>
                  </w:divBdr>
                  <w:divsChild>
                    <w:div w:id="1792045127">
                      <w:marLeft w:val="0"/>
                      <w:marRight w:val="0"/>
                      <w:marTop w:val="0"/>
                      <w:marBottom w:val="0"/>
                      <w:divBdr>
                        <w:top w:val="none" w:sz="0" w:space="0" w:color="auto"/>
                        <w:left w:val="none" w:sz="0" w:space="0" w:color="auto"/>
                        <w:bottom w:val="none" w:sz="0" w:space="0" w:color="auto"/>
                        <w:right w:val="none" w:sz="0" w:space="0" w:color="auto"/>
                      </w:divBdr>
                      <w:divsChild>
                        <w:div w:id="1496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46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79029">
      <w:bodyDiv w:val="1"/>
      <w:marLeft w:val="0"/>
      <w:marRight w:val="0"/>
      <w:marTop w:val="0"/>
      <w:marBottom w:val="0"/>
      <w:divBdr>
        <w:top w:val="none" w:sz="0" w:space="0" w:color="auto"/>
        <w:left w:val="none" w:sz="0" w:space="0" w:color="auto"/>
        <w:bottom w:val="none" w:sz="0" w:space="0" w:color="auto"/>
        <w:right w:val="none" w:sz="0" w:space="0" w:color="auto"/>
      </w:divBdr>
      <w:divsChild>
        <w:div w:id="542717871">
          <w:marLeft w:val="2934"/>
          <w:marRight w:val="3396"/>
          <w:marTop w:val="0"/>
          <w:marBottom w:val="0"/>
          <w:divBdr>
            <w:top w:val="none" w:sz="0" w:space="0" w:color="auto"/>
            <w:left w:val="none" w:sz="0" w:space="0" w:color="auto"/>
            <w:bottom w:val="none" w:sz="0" w:space="0" w:color="auto"/>
            <w:right w:val="none" w:sz="0" w:space="0" w:color="auto"/>
          </w:divBdr>
          <w:divsChild>
            <w:div w:id="1860851806">
              <w:marLeft w:val="0"/>
              <w:marRight w:val="0"/>
              <w:marTop w:val="0"/>
              <w:marBottom w:val="0"/>
              <w:divBdr>
                <w:top w:val="none" w:sz="0" w:space="0" w:color="auto"/>
                <w:left w:val="none" w:sz="0" w:space="0" w:color="auto"/>
                <w:bottom w:val="none" w:sz="0" w:space="0" w:color="auto"/>
                <w:right w:val="none" w:sz="0" w:space="0" w:color="auto"/>
              </w:divBdr>
              <w:divsChild>
                <w:div w:id="609817718">
                  <w:marLeft w:val="0"/>
                  <w:marRight w:val="0"/>
                  <w:marTop w:val="0"/>
                  <w:marBottom w:val="0"/>
                  <w:divBdr>
                    <w:top w:val="none" w:sz="0" w:space="0" w:color="auto"/>
                    <w:left w:val="none" w:sz="0" w:space="0" w:color="auto"/>
                    <w:bottom w:val="none" w:sz="0" w:space="0" w:color="auto"/>
                    <w:right w:val="none" w:sz="0" w:space="0" w:color="auto"/>
                  </w:divBdr>
                  <w:divsChild>
                    <w:div w:id="813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899">
      <w:bodyDiv w:val="1"/>
      <w:marLeft w:val="0"/>
      <w:marRight w:val="0"/>
      <w:marTop w:val="0"/>
      <w:marBottom w:val="0"/>
      <w:divBdr>
        <w:top w:val="none" w:sz="0" w:space="0" w:color="auto"/>
        <w:left w:val="none" w:sz="0" w:space="0" w:color="auto"/>
        <w:bottom w:val="none" w:sz="0" w:space="0" w:color="auto"/>
        <w:right w:val="none" w:sz="0" w:space="0" w:color="auto"/>
      </w:divBdr>
      <w:divsChild>
        <w:div w:id="1925455156">
          <w:marLeft w:val="2934"/>
          <w:marRight w:val="3396"/>
          <w:marTop w:val="0"/>
          <w:marBottom w:val="0"/>
          <w:divBdr>
            <w:top w:val="none" w:sz="0" w:space="0" w:color="auto"/>
            <w:left w:val="none" w:sz="0" w:space="0" w:color="auto"/>
            <w:bottom w:val="none" w:sz="0" w:space="0" w:color="auto"/>
            <w:right w:val="none" w:sz="0" w:space="0" w:color="auto"/>
          </w:divBdr>
          <w:divsChild>
            <w:div w:id="1505243099">
              <w:marLeft w:val="0"/>
              <w:marRight w:val="0"/>
              <w:marTop w:val="0"/>
              <w:marBottom w:val="0"/>
              <w:divBdr>
                <w:top w:val="none" w:sz="0" w:space="0" w:color="auto"/>
                <w:left w:val="none" w:sz="0" w:space="0" w:color="auto"/>
                <w:bottom w:val="none" w:sz="0" w:space="0" w:color="auto"/>
                <w:right w:val="none" w:sz="0" w:space="0" w:color="auto"/>
              </w:divBdr>
              <w:divsChild>
                <w:div w:id="1700429321">
                  <w:marLeft w:val="0"/>
                  <w:marRight w:val="0"/>
                  <w:marTop w:val="0"/>
                  <w:marBottom w:val="0"/>
                  <w:divBdr>
                    <w:top w:val="none" w:sz="0" w:space="0" w:color="auto"/>
                    <w:left w:val="none" w:sz="0" w:space="0" w:color="auto"/>
                    <w:bottom w:val="none" w:sz="0" w:space="0" w:color="auto"/>
                    <w:right w:val="none" w:sz="0" w:space="0" w:color="auto"/>
                  </w:divBdr>
                  <w:divsChild>
                    <w:div w:id="49115030">
                      <w:marLeft w:val="0"/>
                      <w:marRight w:val="0"/>
                      <w:marTop w:val="0"/>
                      <w:marBottom w:val="0"/>
                      <w:divBdr>
                        <w:top w:val="none" w:sz="0" w:space="0" w:color="auto"/>
                        <w:left w:val="none" w:sz="0" w:space="0" w:color="auto"/>
                        <w:bottom w:val="none" w:sz="0" w:space="0" w:color="auto"/>
                        <w:right w:val="none" w:sz="0" w:space="0" w:color="auto"/>
                      </w:divBdr>
                      <w:divsChild>
                        <w:div w:id="130380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458">
      <w:bodyDiv w:val="1"/>
      <w:marLeft w:val="0"/>
      <w:marRight w:val="0"/>
      <w:marTop w:val="0"/>
      <w:marBottom w:val="0"/>
      <w:divBdr>
        <w:top w:val="none" w:sz="0" w:space="0" w:color="auto"/>
        <w:left w:val="none" w:sz="0" w:space="0" w:color="auto"/>
        <w:bottom w:val="none" w:sz="0" w:space="0" w:color="auto"/>
        <w:right w:val="none" w:sz="0" w:space="0" w:color="auto"/>
      </w:divBdr>
      <w:divsChild>
        <w:div w:id="282735064">
          <w:marLeft w:val="2934"/>
          <w:marRight w:val="3396"/>
          <w:marTop w:val="0"/>
          <w:marBottom w:val="0"/>
          <w:divBdr>
            <w:top w:val="none" w:sz="0" w:space="0" w:color="auto"/>
            <w:left w:val="none" w:sz="0" w:space="0" w:color="auto"/>
            <w:bottom w:val="none" w:sz="0" w:space="0" w:color="auto"/>
            <w:right w:val="none" w:sz="0" w:space="0" w:color="auto"/>
          </w:divBdr>
          <w:divsChild>
            <w:div w:id="497572550">
              <w:marLeft w:val="0"/>
              <w:marRight w:val="0"/>
              <w:marTop w:val="0"/>
              <w:marBottom w:val="0"/>
              <w:divBdr>
                <w:top w:val="none" w:sz="0" w:space="0" w:color="auto"/>
                <w:left w:val="none" w:sz="0" w:space="0" w:color="auto"/>
                <w:bottom w:val="none" w:sz="0" w:space="0" w:color="auto"/>
                <w:right w:val="none" w:sz="0" w:space="0" w:color="auto"/>
              </w:divBdr>
              <w:divsChild>
                <w:div w:id="252588076">
                  <w:marLeft w:val="0"/>
                  <w:marRight w:val="0"/>
                  <w:marTop w:val="0"/>
                  <w:marBottom w:val="0"/>
                  <w:divBdr>
                    <w:top w:val="none" w:sz="0" w:space="0" w:color="auto"/>
                    <w:left w:val="none" w:sz="0" w:space="0" w:color="auto"/>
                    <w:bottom w:val="none" w:sz="0" w:space="0" w:color="auto"/>
                    <w:right w:val="none" w:sz="0" w:space="0" w:color="auto"/>
                  </w:divBdr>
                  <w:divsChild>
                    <w:div w:id="2093551077">
                      <w:marLeft w:val="0"/>
                      <w:marRight w:val="0"/>
                      <w:marTop w:val="0"/>
                      <w:marBottom w:val="0"/>
                      <w:divBdr>
                        <w:top w:val="none" w:sz="0" w:space="0" w:color="auto"/>
                        <w:left w:val="none" w:sz="0" w:space="0" w:color="auto"/>
                        <w:bottom w:val="none" w:sz="0" w:space="0" w:color="auto"/>
                        <w:right w:val="none" w:sz="0" w:space="0" w:color="auto"/>
                      </w:divBdr>
                      <w:divsChild>
                        <w:div w:id="172459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280">
      <w:bodyDiv w:val="1"/>
      <w:marLeft w:val="0"/>
      <w:marRight w:val="0"/>
      <w:marTop w:val="0"/>
      <w:marBottom w:val="0"/>
      <w:divBdr>
        <w:top w:val="none" w:sz="0" w:space="0" w:color="auto"/>
        <w:left w:val="none" w:sz="0" w:space="0" w:color="auto"/>
        <w:bottom w:val="none" w:sz="0" w:space="0" w:color="auto"/>
        <w:right w:val="none" w:sz="0" w:space="0" w:color="auto"/>
      </w:divBdr>
      <w:divsChild>
        <w:div w:id="1184057341">
          <w:marLeft w:val="2934"/>
          <w:marRight w:val="3396"/>
          <w:marTop w:val="0"/>
          <w:marBottom w:val="0"/>
          <w:divBdr>
            <w:top w:val="none" w:sz="0" w:space="0" w:color="auto"/>
            <w:left w:val="none" w:sz="0" w:space="0" w:color="auto"/>
            <w:bottom w:val="none" w:sz="0" w:space="0" w:color="auto"/>
            <w:right w:val="none" w:sz="0" w:space="0" w:color="auto"/>
          </w:divBdr>
          <w:divsChild>
            <w:div w:id="1869370793">
              <w:marLeft w:val="0"/>
              <w:marRight w:val="0"/>
              <w:marTop w:val="0"/>
              <w:marBottom w:val="0"/>
              <w:divBdr>
                <w:top w:val="none" w:sz="0" w:space="0" w:color="auto"/>
                <w:left w:val="none" w:sz="0" w:space="0" w:color="auto"/>
                <w:bottom w:val="none" w:sz="0" w:space="0" w:color="auto"/>
                <w:right w:val="none" w:sz="0" w:space="0" w:color="auto"/>
              </w:divBdr>
              <w:divsChild>
                <w:div w:id="1779133520">
                  <w:marLeft w:val="0"/>
                  <w:marRight w:val="0"/>
                  <w:marTop w:val="0"/>
                  <w:marBottom w:val="0"/>
                  <w:divBdr>
                    <w:top w:val="none" w:sz="0" w:space="0" w:color="auto"/>
                    <w:left w:val="none" w:sz="0" w:space="0" w:color="auto"/>
                    <w:bottom w:val="none" w:sz="0" w:space="0" w:color="auto"/>
                    <w:right w:val="none" w:sz="0" w:space="0" w:color="auto"/>
                  </w:divBdr>
                  <w:divsChild>
                    <w:div w:id="69734567">
                      <w:marLeft w:val="0"/>
                      <w:marRight w:val="0"/>
                      <w:marTop w:val="0"/>
                      <w:marBottom w:val="0"/>
                      <w:divBdr>
                        <w:top w:val="none" w:sz="0" w:space="0" w:color="auto"/>
                        <w:left w:val="none" w:sz="0" w:space="0" w:color="auto"/>
                        <w:bottom w:val="none" w:sz="0" w:space="0" w:color="auto"/>
                        <w:right w:val="none" w:sz="0" w:space="0" w:color="auto"/>
                      </w:divBdr>
                      <w:divsChild>
                        <w:div w:id="15365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431">
      <w:bodyDiv w:val="1"/>
      <w:marLeft w:val="0"/>
      <w:marRight w:val="0"/>
      <w:marTop w:val="0"/>
      <w:marBottom w:val="0"/>
      <w:divBdr>
        <w:top w:val="none" w:sz="0" w:space="0" w:color="auto"/>
        <w:left w:val="none" w:sz="0" w:space="0" w:color="auto"/>
        <w:bottom w:val="none" w:sz="0" w:space="0" w:color="auto"/>
        <w:right w:val="none" w:sz="0" w:space="0" w:color="auto"/>
      </w:divBdr>
      <w:divsChild>
        <w:div w:id="1880700661">
          <w:marLeft w:val="2934"/>
          <w:marRight w:val="3396"/>
          <w:marTop w:val="0"/>
          <w:marBottom w:val="0"/>
          <w:divBdr>
            <w:top w:val="none" w:sz="0" w:space="0" w:color="auto"/>
            <w:left w:val="none" w:sz="0" w:space="0" w:color="auto"/>
            <w:bottom w:val="none" w:sz="0" w:space="0" w:color="auto"/>
            <w:right w:val="none" w:sz="0" w:space="0" w:color="auto"/>
          </w:divBdr>
          <w:divsChild>
            <w:div w:id="304438211">
              <w:marLeft w:val="0"/>
              <w:marRight w:val="0"/>
              <w:marTop w:val="0"/>
              <w:marBottom w:val="0"/>
              <w:divBdr>
                <w:top w:val="none" w:sz="0" w:space="0" w:color="auto"/>
                <w:left w:val="none" w:sz="0" w:space="0" w:color="auto"/>
                <w:bottom w:val="none" w:sz="0" w:space="0" w:color="auto"/>
                <w:right w:val="none" w:sz="0" w:space="0" w:color="auto"/>
              </w:divBdr>
              <w:divsChild>
                <w:div w:id="1601450441">
                  <w:marLeft w:val="0"/>
                  <w:marRight w:val="0"/>
                  <w:marTop w:val="0"/>
                  <w:marBottom w:val="0"/>
                  <w:divBdr>
                    <w:top w:val="none" w:sz="0" w:space="0" w:color="auto"/>
                    <w:left w:val="none" w:sz="0" w:space="0" w:color="auto"/>
                    <w:bottom w:val="none" w:sz="0" w:space="0" w:color="auto"/>
                    <w:right w:val="none" w:sz="0" w:space="0" w:color="auto"/>
                  </w:divBdr>
                  <w:divsChild>
                    <w:div w:id="491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3350">
      <w:bodyDiv w:val="1"/>
      <w:marLeft w:val="0"/>
      <w:marRight w:val="0"/>
      <w:marTop w:val="0"/>
      <w:marBottom w:val="0"/>
      <w:divBdr>
        <w:top w:val="none" w:sz="0" w:space="0" w:color="auto"/>
        <w:left w:val="none" w:sz="0" w:space="0" w:color="auto"/>
        <w:bottom w:val="none" w:sz="0" w:space="0" w:color="auto"/>
        <w:right w:val="none" w:sz="0" w:space="0" w:color="auto"/>
      </w:divBdr>
      <w:divsChild>
        <w:div w:id="1050375596">
          <w:marLeft w:val="2934"/>
          <w:marRight w:val="3396"/>
          <w:marTop w:val="0"/>
          <w:marBottom w:val="0"/>
          <w:divBdr>
            <w:top w:val="none" w:sz="0" w:space="0" w:color="auto"/>
            <w:left w:val="none" w:sz="0" w:space="0" w:color="auto"/>
            <w:bottom w:val="none" w:sz="0" w:space="0" w:color="auto"/>
            <w:right w:val="none" w:sz="0" w:space="0" w:color="auto"/>
          </w:divBdr>
          <w:divsChild>
            <w:div w:id="1128016016">
              <w:marLeft w:val="0"/>
              <w:marRight w:val="0"/>
              <w:marTop w:val="0"/>
              <w:marBottom w:val="0"/>
              <w:divBdr>
                <w:top w:val="none" w:sz="0" w:space="0" w:color="auto"/>
                <w:left w:val="none" w:sz="0" w:space="0" w:color="auto"/>
                <w:bottom w:val="none" w:sz="0" w:space="0" w:color="auto"/>
                <w:right w:val="none" w:sz="0" w:space="0" w:color="auto"/>
              </w:divBdr>
              <w:divsChild>
                <w:div w:id="1436361489">
                  <w:marLeft w:val="0"/>
                  <w:marRight w:val="0"/>
                  <w:marTop w:val="0"/>
                  <w:marBottom w:val="0"/>
                  <w:divBdr>
                    <w:top w:val="none" w:sz="0" w:space="0" w:color="auto"/>
                    <w:left w:val="none" w:sz="0" w:space="0" w:color="auto"/>
                    <w:bottom w:val="none" w:sz="0" w:space="0" w:color="auto"/>
                    <w:right w:val="none" w:sz="0" w:space="0" w:color="auto"/>
                  </w:divBdr>
                  <w:divsChild>
                    <w:div w:id="375589140">
                      <w:marLeft w:val="0"/>
                      <w:marRight w:val="0"/>
                      <w:marTop w:val="0"/>
                      <w:marBottom w:val="0"/>
                      <w:divBdr>
                        <w:top w:val="none" w:sz="0" w:space="0" w:color="auto"/>
                        <w:left w:val="none" w:sz="0" w:space="0" w:color="auto"/>
                        <w:bottom w:val="none" w:sz="0" w:space="0" w:color="auto"/>
                        <w:right w:val="none" w:sz="0" w:space="0" w:color="auto"/>
                      </w:divBdr>
                      <w:divsChild>
                        <w:div w:id="19589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www.rscf.ru/ru/node/1905" TargetMode="External"/><Relationship Id="rId18" Type="http://schemas.openxmlformats.org/officeDocument/2006/relationships/hyperlink" Target="http://www.yves-rocher.ru/tdf%2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scf.ru/sites/default/files/docs/Podhodi_k_prolongacii.pdf" TargetMode="External"/><Relationship Id="rId17" Type="http://schemas.openxmlformats.org/officeDocument/2006/relationships/hyperlink" Target="http://nasb.gov.by/rus/news/add/alferov/alf_polozenie.pdf%20" TargetMode="External"/><Relationship Id="rId2" Type="http://schemas.openxmlformats.org/officeDocument/2006/relationships/numbering" Target="numbering.xml"/><Relationship Id="rId16" Type="http://schemas.openxmlformats.org/officeDocument/2006/relationships/hyperlink" Target="http://rsci.ru/grants/fonds/154.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rscf.ru/awards/" TargetMode="External"/><Relationship Id="rId5" Type="http://schemas.openxmlformats.org/officeDocument/2006/relationships/webSettings" Target="webSettings.xml"/><Relationship Id="rId15" Type="http://schemas.openxmlformats.org/officeDocument/2006/relationships/hyperlink" Target="http://www.rfbr.ru/rffi/ru/international_announcement/o_1958177" TargetMode="External"/><Relationship Id="rId23" Type="http://schemas.openxmlformats.org/officeDocument/2006/relationships/theme" Target="theme/theme1.xml"/><Relationship Id="rId10" Type="http://schemas.openxmlformats.org/officeDocument/2006/relationships/hyperlink" Target="http://grant.rscf.ru/awar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rscf.ru/sites/default/files/docs/Podhodi_k_prolongacii.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3527</Words>
  <Characters>20106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23586</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7</cp:revision>
  <cp:lastPrinted>2015-08-21T02:10:00Z</cp:lastPrinted>
  <dcterms:created xsi:type="dcterms:W3CDTF">2016-09-09T03:46:00Z</dcterms:created>
  <dcterms:modified xsi:type="dcterms:W3CDTF">2016-09-15T00:12:00Z</dcterms:modified>
</cp:coreProperties>
</file>