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24085A">
        <w:rPr>
          <w:rFonts w:ascii="Georgia" w:hAnsi="Georgia"/>
          <w:sz w:val="28"/>
          <w:szCs w:val="28"/>
        </w:rPr>
        <w:t>7</w:t>
      </w:r>
      <w:r w:rsidRPr="003A41BF">
        <w:rPr>
          <w:rFonts w:ascii="Georgia" w:hAnsi="Georgia"/>
          <w:sz w:val="28"/>
          <w:szCs w:val="28"/>
        </w:rPr>
        <w:t>-</w:t>
      </w:r>
      <w:r w:rsidR="0024085A">
        <w:rPr>
          <w:rFonts w:ascii="Georgia" w:hAnsi="Georgia"/>
          <w:sz w:val="28"/>
          <w:szCs w:val="28"/>
        </w:rPr>
        <w:t>0</w:t>
      </w:r>
      <w:r w:rsidR="00C11A69">
        <w:rPr>
          <w:rFonts w:ascii="Georgia" w:hAnsi="Georgia"/>
          <w:sz w:val="28"/>
          <w:szCs w:val="28"/>
        </w:rPr>
        <w:t>5</w:t>
      </w:r>
      <w:r w:rsidRPr="003A41BF">
        <w:rPr>
          <w:rFonts w:ascii="Georgia" w:hAnsi="Georgia"/>
          <w:sz w:val="28"/>
          <w:szCs w:val="28"/>
        </w:rPr>
        <w:t>-</w:t>
      </w:r>
      <w:r w:rsidR="00C11A69">
        <w:rPr>
          <w:rFonts w:ascii="Georgia" w:hAnsi="Georgia"/>
          <w:sz w:val="28"/>
          <w:szCs w:val="28"/>
        </w:rPr>
        <w:t>25</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2C08F3" w:rsidRDefault="006F533F" w:rsidP="001C4553">
      <w:pPr>
        <w:spacing w:before="240"/>
        <w:ind w:right="-5"/>
        <w:jc w:val="center"/>
        <w:rPr>
          <w:rFonts w:ascii="Georgia" w:hAnsi="Georgia"/>
        </w:rPr>
      </w:pPr>
      <w:r w:rsidRPr="002C08F3">
        <w:rPr>
          <w:rFonts w:ascii="Georgia" w:hAnsi="Georgia"/>
        </w:rPr>
        <w:t>СОДЕРЖАНИЕ</w:t>
      </w:r>
    </w:p>
    <w:p w:rsidR="005C5224" w:rsidRDefault="0006008F">
      <w:pPr>
        <w:pStyle w:val="11"/>
        <w:rPr>
          <w:rFonts w:asciiTheme="minorHAnsi" w:eastAsiaTheme="minorEastAsia" w:hAnsiTheme="minorHAnsi" w:cstheme="minorBidi"/>
          <w:bCs w:val="0"/>
          <w:caps w:val="0"/>
          <w:sz w:val="22"/>
          <w:szCs w:val="22"/>
        </w:rPr>
      </w:pPr>
      <w:r w:rsidRPr="0006008F">
        <w:rPr>
          <w:rFonts w:ascii="Georgia" w:hAnsi="Georgia"/>
          <w:noProof w:val="0"/>
        </w:rPr>
        <w:fldChar w:fldCharType="begin"/>
      </w:r>
      <w:r w:rsidR="0054571F" w:rsidRPr="002C08F3">
        <w:rPr>
          <w:rFonts w:ascii="Georgia" w:hAnsi="Georgia"/>
        </w:rPr>
        <w:instrText xml:space="preserve"> TOC \o "1-3" \h \z \u </w:instrText>
      </w:r>
      <w:r w:rsidRPr="0006008F">
        <w:rPr>
          <w:rFonts w:ascii="Georgia" w:hAnsi="Georgia"/>
          <w:noProof w:val="0"/>
        </w:rPr>
        <w:fldChar w:fldCharType="separate"/>
      </w:r>
      <w:hyperlink w:anchor="_Toc483310414" w:history="1">
        <w:r w:rsidR="005C5224" w:rsidRPr="00B148CE">
          <w:rPr>
            <w:rStyle w:val="a4"/>
          </w:rPr>
          <w:t>Конкурс 2017 года на соискание медалей РАН с премиями для молодых ученых и студентов</w:t>
        </w:r>
        <w:r w:rsidR="005C5224">
          <w:rPr>
            <w:webHidden/>
          </w:rPr>
          <w:tab/>
        </w:r>
        <w:r>
          <w:rPr>
            <w:webHidden/>
          </w:rPr>
          <w:fldChar w:fldCharType="begin"/>
        </w:r>
        <w:r w:rsidR="005C5224">
          <w:rPr>
            <w:webHidden/>
          </w:rPr>
          <w:instrText xml:space="preserve"> PAGEREF _Toc483310414 \h </w:instrText>
        </w:r>
        <w:r>
          <w:rPr>
            <w:webHidden/>
          </w:rPr>
        </w:r>
        <w:r>
          <w:rPr>
            <w:webHidden/>
          </w:rPr>
          <w:fldChar w:fldCharType="separate"/>
        </w:r>
        <w:r w:rsidR="005C5224">
          <w:rPr>
            <w:webHidden/>
          </w:rPr>
          <w:t>2</w:t>
        </w:r>
        <w:r>
          <w:rPr>
            <w:webHidden/>
          </w:rPr>
          <w:fldChar w:fldCharType="end"/>
        </w:r>
      </w:hyperlink>
    </w:p>
    <w:p w:rsidR="005C5224" w:rsidRDefault="0006008F">
      <w:pPr>
        <w:pStyle w:val="11"/>
        <w:rPr>
          <w:rFonts w:asciiTheme="minorHAnsi" w:eastAsiaTheme="minorEastAsia" w:hAnsiTheme="minorHAnsi" w:cstheme="minorBidi"/>
          <w:bCs w:val="0"/>
          <w:caps w:val="0"/>
          <w:sz w:val="22"/>
          <w:szCs w:val="22"/>
        </w:rPr>
      </w:pPr>
      <w:hyperlink w:anchor="_Toc483310415" w:history="1">
        <w:r w:rsidR="005C5224" w:rsidRPr="00B148CE">
          <w:rPr>
            <w:rStyle w:val="a4"/>
          </w:rPr>
          <w:t>Конкурс проектов по поддержке и развитию уникальных научных установок</w:t>
        </w:r>
        <w:r w:rsidR="005C5224">
          <w:rPr>
            <w:webHidden/>
          </w:rPr>
          <w:tab/>
        </w:r>
        <w:r>
          <w:rPr>
            <w:webHidden/>
          </w:rPr>
          <w:fldChar w:fldCharType="begin"/>
        </w:r>
        <w:r w:rsidR="005C5224">
          <w:rPr>
            <w:webHidden/>
          </w:rPr>
          <w:instrText xml:space="preserve"> PAGEREF _Toc483310415 \h </w:instrText>
        </w:r>
        <w:r>
          <w:rPr>
            <w:webHidden/>
          </w:rPr>
        </w:r>
        <w:r>
          <w:rPr>
            <w:webHidden/>
          </w:rPr>
          <w:fldChar w:fldCharType="separate"/>
        </w:r>
        <w:r w:rsidR="005C5224">
          <w:rPr>
            <w:webHidden/>
          </w:rPr>
          <w:t>3</w:t>
        </w:r>
        <w:r>
          <w:rPr>
            <w:webHidden/>
          </w:rPr>
          <w:fldChar w:fldCharType="end"/>
        </w:r>
      </w:hyperlink>
    </w:p>
    <w:p w:rsidR="005C5224" w:rsidRDefault="0006008F">
      <w:pPr>
        <w:pStyle w:val="11"/>
        <w:rPr>
          <w:rFonts w:asciiTheme="minorHAnsi" w:eastAsiaTheme="minorEastAsia" w:hAnsiTheme="minorHAnsi" w:cstheme="minorBidi"/>
          <w:bCs w:val="0"/>
          <w:caps w:val="0"/>
          <w:sz w:val="22"/>
          <w:szCs w:val="22"/>
        </w:rPr>
      </w:pPr>
      <w:hyperlink w:anchor="_Toc483310416" w:history="1">
        <w:r w:rsidR="005C5224" w:rsidRPr="00B148CE">
          <w:rPr>
            <w:rStyle w:val="a4"/>
          </w:rPr>
          <w:t>РФФИ: Конкурс проектов 2018 года фундаментальных научных исследований, проводимый совместно РФФИ и Государственным комитетом по науке Министерства образования и науки Республики Армения</w:t>
        </w:r>
        <w:r w:rsidR="005C5224">
          <w:rPr>
            <w:webHidden/>
          </w:rPr>
          <w:tab/>
        </w:r>
        <w:r>
          <w:rPr>
            <w:webHidden/>
          </w:rPr>
          <w:fldChar w:fldCharType="begin"/>
        </w:r>
        <w:r w:rsidR="005C5224">
          <w:rPr>
            <w:webHidden/>
          </w:rPr>
          <w:instrText xml:space="preserve"> PAGEREF _Toc483310416 \h </w:instrText>
        </w:r>
        <w:r>
          <w:rPr>
            <w:webHidden/>
          </w:rPr>
        </w:r>
        <w:r>
          <w:rPr>
            <w:webHidden/>
          </w:rPr>
          <w:fldChar w:fldCharType="separate"/>
        </w:r>
        <w:r w:rsidR="005C5224">
          <w:rPr>
            <w:webHidden/>
          </w:rPr>
          <w:t>4</w:t>
        </w:r>
        <w:r>
          <w:rPr>
            <w:webHidden/>
          </w:rPr>
          <w:fldChar w:fldCharType="end"/>
        </w:r>
      </w:hyperlink>
    </w:p>
    <w:p w:rsidR="005C5224" w:rsidRDefault="0006008F">
      <w:pPr>
        <w:pStyle w:val="11"/>
        <w:rPr>
          <w:rFonts w:asciiTheme="minorHAnsi" w:eastAsiaTheme="minorEastAsia" w:hAnsiTheme="minorHAnsi" w:cstheme="minorBidi"/>
          <w:bCs w:val="0"/>
          <w:caps w:val="0"/>
          <w:sz w:val="22"/>
          <w:szCs w:val="22"/>
        </w:rPr>
      </w:pPr>
      <w:hyperlink w:anchor="_Toc483310417" w:history="1">
        <w:r w:rsidR="005C5224" w:rsidRPr="00B148CE">
          <w:rPr>
            <w:rStyle w:val="a4"/>
          </w:rPr>
          <w:t>РФФИ: Конкурс проектов 2018 года, проводимый РФФИ и организациями-участниками Евразийской ассоциации поддержки научных исследований</w:t>
        </w:r>
        <w:r w:rsidR="005C5224">
          <w:rPr>
            <w:webHidden/>
          </w:rPr>
          <w:tab/>
        </w:r>
        <w:r>
          <w:rPr>
            <w:webHidden/>
          </w:rPr>
          <w:fldChar w:fldCharType="begin"/>
        </w:r>
        <w:r w:rsidR="005C5224">
          <w:rPr>
            <w:webHidden/>
          </w:rPr>
          <w:instrText xml:space="preserve"> PAGEREF _Toc483310417 \h </w:instrText>
        </w:r>
        <w:r>
          <w:rPr>
            <w:webHidden/>
          </w:rPr>
        </w:r>
        <w:r>
          <w:rPr>
            <w:webHidden/>
          </w:rPr>
          <w:fldChar w:fldCharType="separate"/>
        </w:r>
        <w:r w:rsidR="005C5224">
          <w:rPr>
            <w:webHidden/>
          </w:rPr>
          <w:t>6</w:t>
        </w:r>
        <w:r>
          <w:rPr>
            <w:webHidden/>
          </w:rPr>
          <w:fldChar w:fldCharType="end"/>
        </w:r>
      </w:hyperlink>
    </w:p>
    <w:p w:rsidR="005C5224" w:rsidRDefault="0006008F">
      <w:pPr>
        <w:pStyle w:val="11"/>
        <w:rPr>
          <w:rFonts w:asciiTheme="minorHAnsi" w:eastAsiaTheme="minorEastAsia" w:hAnsiTheme="minorHAnsi" w:cstheme="minorBidi"/>
          <w:bCs w:val="0"/>
          <w:caps w:val="0"/>
          <w:sz w:val="22"/>
          <w:szCs w:val="22"/>
        </w:rPr>
      </w:pPr>
      <w:hyperlink w:anchor="_Toc483310418" w:history="1">
        <w:r w:rsidR="005C5224" w:rsidRPr="00B148CE">
          <w:rPr>
            <w:rStyle w:val="a4"/>
          </w:rPr>
          <w:t>Конкурс научных работ молодых ученых, проводимый Российским минералогическим обществом в 2017 году</w:t>
        </w:r>
        <w:r w:rsidR="005C5224">
          <w:rPr>
            <w:webHidden/>
          </w:rPr>
          <w:tab/>
        </w:r>
        <w:r>
          <w:rPr>
            <w:webHidden/>
          </w:rPr>
          <w:fldChar w:fldCharType="begin"/>
        </w:r>
        <w:r w:rsidR="005C5224">
          <w:rPr>
            <w:webHidden/>
          </w:rPr>
          <w:instrText xml:space="preserve"> PAGEREF _Toc483310418 \h </w:instrText>
        </w:r>
        <w:r>
          <w:rPr>
            <w:webHidden/>
          </w:rPr>
        </w:r>
        <w:r>
          <w:rPr>
            <w:webHidden/>
          </w:rPr>
          <w:fldChar w:fldCharType="separate"/>
        </w:r>
        <w:r w:rsidR="005C5224">
          <w:rPr>
            <w:webHidden/>
          </w:rPr>
          <w:t>8</w:t>
        </w:r>
        <w:r>
          <w:rPr>
            <w:webHidden/>
          </w:rPr>
          <w:fldChar w:fldCharType="end"/>
        </w:r>
      </w:hyperlink>
    </w:p>
    <w:p w:rsidR="005C5224" w:rsidRDefault="0006008F">
      <w:pPr>
        <w:pStyle w:val="11"/>
        <w:rPr>
          <w:rFonts w:asciiTheme="minorHAnsi" w:eastAsiaTheme="minorEastAsia" w:hAnsiTheme="minorHAnsi" w:cstheme="minorBidi"/>
          <w:bCs w:val="0"/>
          <w:caps w:val="0"/>
          <w:sz w:val="22"/>
          <w:szCs w:val="22"/>
        </w:rPr>
      </w:pPr>
      <w:hyperlink w:anchor="_Toc483310419" w:history="1">
        <w:r w:rsidR="005C5224" w:rsidRPr="00B148CE">
          <w:rPr>
            <w:rStyle w:val="a4"/>
          </w:rPr>
          <w:t>Конкурс научных монографий и учебников, проводимый Российским минералогическим обществом в 2017 году</w:t>
        </w:r>
        <w:r w:rsidR="005C5224">
          <w:rPr>
            <w:webHidden/>
          </w:rPr>
          <w:tab/>
        </w:r>
        <w:r>
          <w:rPr>
            <w:webHidden/>
          </w:rPr>
          <w:fldChar w:fldCharType="begin"/>
        </w:r>
        <w:r w:rsidR="005C5224">
          <w:rPr>
            <w:webHidden/>
          </w:rPr>
          <w:instrText xml:space="preserve"> PAGEREF _Toc483310419 \h </w:instrText>
        </w:r>
        <w:r>
          <w:rPr>
            <w:webHidden/>
          </w:rPr>
        </w:r>
        <w:r>
          <w:rPr>
            <w:webHidden/>
          </w:rPr>
          <w:fldChar w:fldCharType="separate"/>
        </w:r>
        <w:r w:rsidR="005C5224">
          <w:rPr>
            <w:webHidden/>
          </w:rPr>
          <w:t>9</w:t>
        </w:r>
        <w:r>
          <w:rPr>
            <w:webHidden/>
          </w:rPr>
          <w:fldChar w:fldCharType="end"/>
        </w:r>
      </w:hyperlink>
    </w:p>
    <w:p w:rsidR="00C945C4" w:rsidRPr="00C13F8B" w:rsidRDefault="0006008F" w:rsidP="001220F5">
      <w:pPr>
        <w:pStyle w:val="afa"/>
        <w:spacing w:line="240" w:lineRule="auto"/>
        <w:rPr>
          <w:rFonts w:ascii="Georgia" w:hAnsi="Georgia"/>
          <w:noProof/>
        </w:rPr>
      </w:pPr>
      <w:r w:rsidRPr="002C08F3">
        <w:rPr>
          <w:rFonts w:ascii="Georgia" w:hAnsi="Georgia"/>
          <w:noProof/>
          <w:sz w:val="24"/>
          <w:szCs w:val="24"/>
        </w:rPr>
        <w:fldChar w:fldCharType="end"/>
      </w:r>
      <w:r w:rsidR="009239EF">
        <w:rPr>
          <w:rFonts w:ascii="Georgia" w:hAnsi="Georgia"/>
          <w:noProof/>
        </w:rPr>
        <w:t xml:space="preserve"> </w:t>
      </w:r>
      <w:r w:rsidR="006414E8" w:rsidRPr="00C13F8B">
        <w:rPr>
          <w:rFonts w:ascii="Georgia" w:hAnsi="Georgia"/>
          <w:noProof/>
        </w:rPr>
        <w:t xml:space="preserve"> </w:t>
      </w:r>
    </w:p>
    <w:p w:rsidR="00942727" w:rsidRDefault="00F4421E" w:rsidP="00942727">
      <w:pPr>
        <w:pStyle w:val="afa"/>
        <w:spacing w:line="240" w:lineRule="auto"/>
        <w:rPr>
          <w:noProof/>
        </w:rPr>
      </w:pPr>
      <w:r>
        <w:rPr>
          <w:noProof/>
        </w:rPr>
        <w:br w:type="page"/>
      </w:r>
    </w:p>
    <w:p w:rsidR="00EC7053" w:rsidRPr="00EC7053" w:rsidRDefault="00EC7053" w:rsidP="00EC7053">
      <w:pPr>
        <w:pStyle w:val="10"/>
        <w:rPr>
          <w:noProof/>
        </w:rPr>
      </w:pPr>
      <w:bookmarkStart w:id="0" w:name="_Toc483310414"/>
      <w:r w:rsidRPr="00EC7053">
        <w:rPr>
          <w:noProof/>
        </w:rPr>
        <w:t>Конкурс 2017 года на соискание медалей РАН с премиями для молодых ученых и студентов</w:t>
      </w:r>
      <w:bookmarkEnd w:id="0"/>
      <w:r w:rsidRPr="00EC7053">
        <w:rPr>
          <w:noProof/>
        </w:rPr>
        <w:t xml:space="preserve"> </w:t>
      </w:r>
    </w:p>
    <w:p w:rsidR="00EC7053" w:rsidRPr="00EC7053" w:rsidRDefault="00EC7053" w:rsidP="00EC7053">
      <w:pPr>
        <w:pStyle w:val="afa"/>
        <w:spacing w:line="240" w:lineRule="auto"/>
        <w:rPr>
          <w:noProof/>
        </w:rPr>
      </w:pPr>
      <w:r w:rsidRPr="00EC7053">
        <w:rPr>
          <w:noProof/>
        </w:rPr>
        <w:t xml:space="preserve">Российская академия наук объявляет конкурс на соискание медалей РАН с премиями для молодых ученых России и для студентов высших учебных заведений России за лучшие научные работы. </w:t>
      </w:r>
    </w:p>
    <w:p w:rsidR="00EC7053" w:rsidRPr="00EC7053" w:rsidRDefault="00EC7053" w:rsidP="00EC7053">
      <w:pPr>
        <w:pStyle w:val="afa"/>
        <w:spacing w:line="240" w:lineRule="auto"/>
        <w:rPr>
          <w:noProof/>
        </w:rPr>
      </w:pPr>
      <w:r w:rsidRPr="00EC7053">
        <w:rPr>
          <w:noProof/>
        </w:rPr>
        <w:t xml:space="preserve">В целях выявления и поддержки талантливых молодых исследователей, содействия профессиональному росту научной молодежи, поощрения творческой активности молодых ученых России и студентов высших учебных заведений России в проведении научных исследований Российская академия наук ежегодно присуждает за лучшие научные работы 19 медалей с премиями в размере 50000 рублей каждая молодым ученым России и 19 медалей с премиями в размере 25000 рублей каждая студентам высших учебных заведений России. </w:t>
      </w:r>
    </w:p>
    <w:p w:rsidR="00EC7053" w:rsidRPr="00EC7053" w:rsidRDefault="00EC7053" w:rsidP="00EC7053">
      <w:pPr>
        <w:pStyle w:val="afa"/>
        <w:spacing w:line="240" w:lineRule="auto"/>
        <w:rPr>
          <w:noProof/>
        </w:rPr>
      </w:pPr>
      <w:r w:rsidRPr="00EC7053">
        <w:rPr>
          <w:noProof/>
        </w:rPr>
        <w:t xml:space="preserve">По результатам работ экспертных комиссий РАН президиум РАН имеет право увеличить количество медалей с премиями как для молодых ученых, так и для студентов. </w:t>
      </w:r>
    </w:p>
    <w:p w:rsidR="00EC7053" w:rsidRPr="00EC7053" w:rsidRDefault="00EC7053" w:rsidP="00EC7053">
      <w:pPr>
        <w:pStyle w:val="afa"/>
        <w:spacing w:line="240" w:lineRule="auto"/>
        <w:rPr>
          <w:noProof/>
        </w:rPr>
      </w:pPr>
      <w:r w:rsidRPr="00EC7053">
        <w:rPr>
          <w:noProof/>
        </w:rPr>
        <w:t xml:space="preserve">Конкурс на соискание медалей РАН с премиями проводится по следующим основным направлениям: </w:t>
      </w:r>
    </w:p>
    <w:p w:rsidR="00EC7053" w:rsidRPr="00EC7053" w:rsidRDefault="00EC7053" w:rsidP="00EC7053">
      <w:pPr>
        <w:pStyle w:val="afa"/>
        <w:spacing w:line="240" w:lineRule="auto"/>
        <w:rPr>
          <w:noProof/>
        </w:rPr>
      </w:pPr>
      <w:r w:rsidRPr="00EC7053">
        <w:rPr>
          <w:noProof/>
        </w:rPr>
        <w:t xml:space="preserve">1. Математика </w:t>
      </w:r>
    </w:p>
    <w:p w:rsidR="00EC7053" w:rsidRPr="00EC7053" w:rsidRDefault="00EC7053" w:rsidP="00EC7053">
      <w:pPr>
        <w:pStyle w:val="afa"/>
        <w:spacing w:line="240" w:lineRule="auto"/>
        <w:rPr>
          <w:noProof/>
        </w:rPr>
      </w:pPr>
      <w:r w:rsidRPr="00EC7053">
        <w:rPr>
          <w:noProof/>
        </w:rPr>
        <w:t xml:space="preserve">2. Общая физика и астрономия </w:t>
      </w:r>
    </w:p>
    <w:p w:rsidR="00EC7053" w:rsidRPr="00EC7053" w:rsidRDefault="00EC7053" w:rsidP="00EC7053">
      <w:pPr>
        <w:pStyle w:val="afa"/>
        <w:spacing w:line="240" w:lineRule="auto"/>
        <w:rPr>
          <w:noProof/>
        </w:rPr>
      </w:pPr>
      <w:r w:rsidRPr="00EC7053">
        <w:rPr>
          <w:noProof/>
        </w:rPr>
        <w:t xml:space="preserve">3. Ядерная физика </w:t>
      </w:r>
    </w:p>
    <w:p w:rsidR="00EC7053" w:rsidRPr="00EC7053" w:rsidRDefault="00EC7053" w:rsidP="00EC7053">
      <w:pPr>
        <w:pStyle w:val="afa"/>
        <w:spacing w:line="240" w:lineRule="auto"/>
        <w:rPr>
          <w:noProof/>
        </w:rPr>
      </w:pPr>
      <w:r w:rsidRPr="00EC7053">
        <w:rPr>
          <w:noProof/>
        </w:rPr>
        <w:t xml:space="preserve">4. Физико-технические проблемы энергетики </w:t>
      </w:r>
    </w:p>
    <w:p w:rsidR="00EC7053" w:rsidRPr="00EC7053" w:rsidRDefault="00EC7053" w:rsidP="00EC7053">
      <w:pPr>
        <w:pStyle w:val="afa"/>
        <w:spacing w:line="240" w:lineRule="auto"/>
        <w:rPr>
          <w:noProof/>
        </w:rPr>
      </w:pPr>
      <w:r w:rsidRPr="00EC7053">
        <w:rPr>
          <w:noProof/>
        </w:rPr>
        <w:t xml:space="preserve">5. Проблемы машиностроения, механики и процессов управления </w:t>
      </w:r>
    </w:p>
    <w:p w:rsidR="00EC7053" w:rsidRPr="00EC7053" w:rsidRDefault="00EC7053" w:rsidP="00EC7053">
      <w:pPr>
        <w:pStyle w:val="afa"/>
        <w:spacing w:line="240" w:lineRule="auto"/>
        <w:rPr>
          <w:noProof/>
        </w:rPr>
      </w:pPr>
      <w:r w:rsidRPr="00EC7053">
        <w:rPr>
          <w:noProof/>
        </w:rPr>
        <w:t xml:space="preserve">6. Информатика, вычислительная техника и автоматизация </w:t>
      </w:r>
    </w:p>
    <w:p w:rsidR="00EC7053" w:rsidRPr="00EC7053" w:rsidRDefault="00EC7053" w:rsidP="00EC7053">
      <w:pPr>
        <w:pStyle w:val="afa"/>
        <w:spacing w:line="240" w:lineRule="auto"/>
        <w:rPr>
          <w:noProof/>
        </w:rPr>
      </w:pPr>
      <w:r w:rsidRPr="00EC7053">
        <w:rPr>
          <w:noProof/>
        </w:rPr>
        <w:t xml:space="preserve">7. Общая и техническая химия </w:t>
      </w:r>
    </w:p>
    <w:p w:rsidR="00EC7053" w:rsidRPr="00EC7053" w:rsidRDefault="00EC7053" w:rsidP="00EC7053">
      <w:pPr>
        <w:pStyle w:val="afa"/>
        <w:spacing w:line="240" w:lineRule="auto"/>
        <w:rPr>
          <w:noProof/>
        </w:rPr>
      </w:pPr>
      <w:r w:rsidRPr="00EC7053">
        <w:rPr>
          <w:noProof/>
        </w:rPr>
        <w:t xml:space="preserve">8. Физикохимия и технология неорганических материалов </w:t>
      </w:r>
    </w:p>
    <w:p w:rsidR="00EC7053" w:rsidRPr="00EC7053" w:rsidRDefault="00EC7053" w:rsidP="00EC7053">
      <w:pPr>
        <w:pStyle w:val="afa"/>
        <w:spacing w:line="240" w:lineRule="auto"/>
        <w:rPr>
          <w:noProof/>
        </w:rPr>
      </w:pPr>
      <w:r w:rsidRPr="00EC7053">
        <w:rPr>
          <w:noProof/>
        </w:rPr>
        <w:t xml:space="preserve">9. Физико-химическая биология </w:t>
      </w:r>
    </w:p>
    <w:p w:rsidR="00EC7053" w:rsidRPr="00EC7053" w:rsidRDefault="00EC7053" w:rsidP="00EC7053">
      <w:pPr>
        <w:pStyle w:val="afa"/>
        <w:spacing w:line="240" w:lineRule="auto"/>
        <w:rPr>
          <w:noProof/>
        </w:rPr>
      </w:pPr>
      <w:r w:rsidRPr="00EC7053">
        <w:rPr>
          <w:noProof/>
        </w:rPr>
        <w:t xml:space="preserve">10. Общая биология </w:t>
      </w:r>
    </w:p>
    <w:p w:rsidR="00EC7053" w:rsidRPr="00EC7053" w:rsidRDefault="00EC7053" w:rsidP="00EC7053">
      <w:pPr>
        <w:pStyle w:val="afa"/>
        <w:spacing w:line="240" w:lineRule="auto"/>
        <w:rPr>
          <w:noProof/>
        </w:rPr>
      </w:pPr>
      <w:r w:rsidRPr="00EC7053">
        <w:rPr>
          <w:noProof/>
        </w:rPr>
        <w:t xml:space="preserve">11. Физиология </w:t>
      </w:r>
    </w:p>
    <w:p w:rsidR="00EC7053" w:rsidRPr="00EC7053" w:rsidRDefault="00EC7053" w:rsidP="00EC7053">
      <w:pPr>
        <w:pStyle w:val="afa"/>
        <w:spacing w:line="240" w:lineRule="auto"/>
        <w:rPr>
          <w:noProof/>
        </w:rPr>
      </w:pPr>
      <w:r w:rsidRPr="00EC7053">
        <w:rPr>
          <w:noProof/>
        </w:rPr>
        <w:t xml:space="preserve">12. Геология, геофизика, геохимия и горные науки </w:t>
      </w:r>
    </w:p>
    <w:p w:rsidR="00EC7053" w:rsidRPr="00EC7053" w:rsidRDefault="00EC7053" w:rsidP="00EC7053">
      <w:pPr>
        <w:pStyle w:val="afa"/>
        <w:spacing w:line="240" w:lineRule="auto"/>
        <w:rPr>
          <w:noProof/>
        </w:rPr>
      </w:pPr>
      <w:r w:rsidRPr="00EC7053">
        <w:rPr>
          <w:noProof/>
        </w:rPr>
        <w:t xml:space="preserve">13. Океанология, физика атмосферы, география </w:t>
      </w:r>
    </w:p>
    <w:p w:rsidR="00EC7053" w:rsidRPr="00EC7053" w:rsidRDefault="00EC7053" w:rsidP="00EC7053">
      <w:pPr>
        <w:pStyle w:val="afa"/>
        <w:spacing w:line="240" w:lineRule="auto"/>
        <w:rPr>
          <w:noProof/>
        </w:rPr>
      </w:pPr>
      <w:r w:rsidRPr="00EC7053">
        <w:rPr>
          <w:noProof/>
        </w:rPr>
        <w:t xml:space="preserve">14. История </w:t>
      </w:r>
    </w:p>
    <w:p w:rsidR="00EC7053" w:rsidRPr="00EC7053" w:rsidRDefault="00EC7053" w:rsidP="00EC7053">
      <w:pPr>
        <w:pStyle w:val="afa"/>
        <w:spacing w:line="240" w:lineRule="auto"/>
        <w:rPr>
          <w:noProof/>
        </w:rPr>
      </w:pPr>
      <w:r w:rsidRPr="00EC7053">
        <w:rPr>
          <w:noProof/>
        </w:rPr>
        <w:t xml:space="preserve">15. Философия, социология, психология и право </w:t>
      </w:r>
    </w:p>
    <w:p w:rsidR="00EC7053" w:rsidRPr="00EC7053" w:rsidRDefault="00EC7053" w:rsidP="00EC7053">
      <w:pPr>
        <w:pStyle w:val="afa"/>
        <w:spacing w:line="240" w:lineRule="auto"/>
        <w:rPr>
          <w:noProof/>
        </w:rPr>
      </w:pPr>
      <w:r w:rsidRPr="00EC7053">
        <w:rPr>
          <w:noProof/>
        </w:rPr>
        <w:t xml:space="preserve">16. Экономика </w:t>
      </w:r>
    </w:p>
    <w:p w:rsidR="00EC7053" w:rsidRPr="00EC7053" w:rsidRDefault="00EC7053" w:rsidP="00EC7053">
      <w:pPr>
        <w:pStyle w:val="afa"/>
        <w:spacing w:line="240" w:lineRule="auto"/>
        <w:rPr>
          <w:noProof/>
        </w:rPr>
      </w:pPr>
      <w:r w:rsidRPr="00EC7053">
        <w:rPr>
          <w:noProof/>
        </w:rPr>
        <w:t xml:space="preserve">17. Мировая экономика и международные отношения </w:t>
      </w:r>
    </w:p>
    <w:p w:rsidR="00EC7053" w:rsidRPr="00EC7053" w:rsidRDefault="00EC7053" w:rsidP="00EC7053">
      <w:pPr>
        <w:pStyle w:val="afa"/>
        <w:spacing w:line="240" w:lineRule="auto"/>
        <w:rPr>
          <w:noProof/>
        </w:rPr>
      </w:pPr>
      <w:r w:rsidRPr="00EC7053">
        <w:rPr>
          <w:noProof/>
        </w:rPr>
        <w:lastRenderedPageBreak/>
        <w:t xml:space="preserve">18. Литература и язык </w:t>
      </w:r>
    </w:p>
    <w:p w:rsidR="00EC7053" w:rsidRPr="00EC7053" w:rsidRDefault="00EC7053" w:rsidP="00EC7053">
      <w:pPr>
        <w:pStyle w:val="afa"/>
        <w:spacing w:line="240" w:lineRule="auto"/>
        <w:rPr>
          <w:noProof/>
        </w:rPr>
      </w:pPr>
      <w:r w:rsidRPr="00EC7053">
        <w:rPr>
          <w:noProof/>
        </w:rPr>
        <w:t xml:space="preserve">19. Разработка или создание приборов, методик, технологий и новой научно-технической продукции научного и прикладного значения. </w:t>
      </w:r>
    </w:p>
    <w:p w:rsidR="00EC7053" w:rsidRPr="00EC7053" w:rsidRDefault="00EC7053" w:rsidP="00EC7053">
      <w:pPr>
        <w:pStyle w:val="afa"/>
        <w:spacing w:line="240" w:lineRule="auto"/>
        <w:rPr>
          <w:noProof/>
        </w:rPr>
      </w:pPr>
      <w:r w:rsidRPr="00EC7053">
        <w:rPr>
          <w:noProof/>
        </w:rPr>
        <w:t xml:space="preserve">На соискание медалей РАН с премиями для молодых ученых России и для студентов высших учебных заведений России за лучшие научные работы принимаются научные работы, выполненные молодыми учеными или студентами, а также их коллективами (не более трех человек), причем принимаются работы, выполненные как самостоятельно молодыми учеными или студентами, так и в соавторстве со старшими коллегами, если творческий вклад в эти работы со стороны молодых ученых или студентов значителен. Старшие коллеги в конкурсе не участвуют. </w:t>
      </w:r>
    </w:p>
    <w:p w:rsidR="00EC7053" w:rsidRPr="00EC7053" w:rsidRDefault="00EC7053" w:rsidP="00EC7053">
      <w:pPr>
        <w:pStyle w:val="afa"/>
        <w:spacing w:line="240" w:lineRule="auto"/>
        <w:rPr>
          <w:noProof/>
        </w:rPr>
      </w:pPr>
      <w:r w:rsidRPr="00EC7053">
        <w:rPr>
          <w:noProof/>
        </w:rPr>
        <w:t xml:space="preserve">Каждому победителю конкурса вручаются медаль и диплом лауреата, нагрудный значок и выплачивается премия. </w:t>
      </w:r>
    </w:p>
    <w:p w:rsidR="00EC7053" w:rsidRPr="00EC7053" w:rsidRDefault="00EC7053" w:rsidP="00EC7053">
      <w:pPr>
        <w:pStyle w:val="afa"/>
        <w:spacing w:line="240" w:lineRule="auto"/>
        <w:rPr>
          <w:noProof/>
        </w:rPr>
      </w:pPr>
      <w:r w:rsidRPr="00EC7053">
        <w:rPr>
          <w:noProof/>
        </w:rPr>
        <w:t xml:space="preserve">Премия победителям конкурса - соавторам коллективной работы выплачивается в равных долях. </w:t>
      </w:r>
    </w:p>
    <w:p w:rsidR="00EC7053" w:rsidRPr="00EC7053" w:rsidRDefault="00EC7053" w:rsidP="00EC7053">
      <w:pPr>
        <w:pStyle w:val="afa"/>
        <w:spacing w:line="240" w:lineRule="auto"/>
        <w:rPr>
          <w:noProof/>
        </w:rPr>
      </w:pPr>
      <w:r w:rsidRPr="005C5224">
        <w:rPr>
          <w:noProof/>
          <w:highlight w:val="yellow"/>
        </w:rPr>
        <w:t xml:space="preserve">Работы на конкурс 2017 года на соискание медалей РАН с премиями направляются почтой </w:t>
      </w:r>
      <w:r w:rsidRPr="005C5224">
        <w:rPr>
          <w:noProof/>
        </w:rPr>
        <w:t xml:space="preserve">(простым почтовым отправлением, без объявления ценности почтового отправления, без уведомления о вручении) </w:t>
      </w:r>
      <w:r w:rsidRPr="005C5224">
        <w:rPr>
          <w:noProof/>
          <w:highlight w:val="yellow"/>
        </w:rPr>
        <w:t>до 1 июля 2017 г.</w:t>
      </w:r>
      <w:r w:rsidRPr="00EC7053">
        <w:rPr>
          <w:noProof/>
        </w:rPr>
        <w:t xml:space="preserve"> в Комиссию РАН по работе с молодежью по адресу: 119991, Москва, Ленинский проспект, дом 14, корп. 1. Тел.: (499) 237-60-61. </w:t>
      </w:r>
    </w:p>
    <w:p w:rsidR="00EC7053" w:rsidRPr="00EC7053" w:rsidRDefault="00EC7053" w:rsidP="00EC7053">
      <w:pPr>
        <w:pStyle w:val="afa"/>
        <w:spacing w:line="240" w:lineRule="auto"/>
        <w:rPr>
          <w:noProof/>
        </w:rPr>
      </w:pPr>
      <w:r w:rsidRPr="00EC7053">
        <w:rPr>
          <w:noProof/>
        </w:rPr>
        <w:t xml:space="preserve">На конверте указать одно из 19 направлений, на которое выдвигается работа, и фамилии конкурсантов. </w:t>
      </w:r>
    </w:p>
    <w:p w:rsidR="00EC7053" w:rsidRPr="00EC7053" w:rsidRDefault="00EC7053" w:rsidP="00EC7053">
      <w:pPr>
        <w:pStyle w:val="afa"/>
        <w:spacing w:line="240" w:lineRule="auto"/>
        <w:rPr>
          <w:noProof/>
        </w:rPr>
      </w:pPr>
      <w:r w:rsidRPr="00EC7053">
        <w:rPr>
          <w:noProof/>
        </w:rPr>
        <w:t xml:space="preserve">Для удобства регистрации и рассмотрения работ рекомендуется выслать на e-mail yras.contest@gmail.com заполненную электронную версию заявки, которую можно скачать по адресу </w:t>
      </w:r>
      <w:hyperlink r:id="rId10" w:history="1">
        <w:r w:rsidRPr="00EC7053">
          <w:rPr>
            <w:noProof/>
          </w:rPr>
          <w:t>http://yras.ru/grants/application.pdf</w:t>
        </w:r>
      </w:hyperlink>
      <w:r w:rsidRPr="00EC7053">
        <w:rPr>
          <w:noProof/>
        </w:rPr>
        <w:t xml:space="preserve"> </w:t>
      </w:r>
    </w:p>
    <w:p w:rsidR="00EC7053" w:rsidRPr="00EC7053" w:rsidRDefault="00EC7053" w:rsidP="00EC7053">
      <w:pPr>
        <w:pStyle w:val="afa"/>
        <w:spacing w:line="240" w:lineRule="auto"/>
        <w:rPr>
          <w:noProof/>
        </w:rPr>
      </w:pPr>
      <w:r w:rsidRPr="00EC7053">
        <w:rPr>
          <w:noProof/>
        </w:rPr>
        <w:t xml:space="preserve">Заполнение электронной версии не освобождает от почтового отправления работы на бумажном носителе. </w:t>
      </w:r>
    </w:p>
    <w:p w:rsidR="00EC7053" w:rsidRDefault="00EC7053" w:rsidP="00EC7053">
      <w:pPr>
        <w:pStyle w:val="afa"/>
        <w:spacing w:line="240" w:lineRule="auto"/>
        <w:rPr>
          <w:rFonts w:ascii="Arial" w:hAnsi="Arial" w:cs="Arial"/>
          <w:color w:val="000000"/>
          <w:sz w:val="16"/>
          <w:szCs w:val="16"/>
        </w:rPr>
      </w:pPr>
      <w:r w:rsidRPr="00EC7053">
        <w:rPr>
          <w:noProof/>
        </w:rPr>
        <w:t xml:space="preserve">Объявление на сайте РАН: </w:t>
      </w:r>
      <w:hyperlink r:id="rId11" w:anchor="content" w:history="1">
        <w:r w:rsidRPr="00EC7053">
          <w:rPr>
            <w:noProof/>
          </w:rPr>
          <w:t>http://www.ras.ru/news/shownews.aspx?id=f97077c0-ae79-43c4-9a9d-e808857b1fd0#content</w:t>
        </w:r>
      </w:hyperlink>
      <w:r>
        <w:rPr>
          <w:rFonts w:ascii="Arial" w:hAnsi="Arial" w:cs="Arial"/>
          <w:color w:val="000000"/>
          <w:sz w:val="16"/>
          <w:szCs w:val="16"/>
        </w:rPr>
        <w:t xml:space="preserve"> </w:t>
      </w:r>
    </w:p>
    <w:p w:rsidR="00EC7053" w:rsidRDefault="00EC7053" w:rsidP="00942727">
      <w:pPr>
        <w:pStyle w:val="afa"/>
        <w:spacing w:line="240" w:lineRule="auto"/>
        <w:rPr>
          <w:noProof/>
        </w:rPr>
      </w:pPr>
    </w:p>
    <w:p w:rsidR="00EC7053" w:rsidRPr="00EC7053" w:rsidRDefault="00EC7053" w:rsidP="00942727">
      <w:pPr>
        <w:pStyle w:val="afa"/>
        <w:spacing w:line="240" w:lineRule="auto"/>
        <w:rPr>
          <w:noProof/>
        </w:rPr>
      </w:pPr>
    </w:p>
    <w:p w:rsidR="00EC7053" w:rsidRPr="00EC7053" w:rsidRDefault="00EC7053" w:rsidP="00EC7053">
      <w:pPr>
        <w:pStyle w:val="10"/>
        <w:rPr>
          <w:noProof/>
        </w:rPr>
      </w:pPr>
      <w:bookmarkStart w:id="1" w:name="_Toc483310415"/>
      <w:r w:rsidRPr="00EC7053">
        <w:rPr>
          <w:noProof/>
        </w:rPr>
        <w:t>Конкурс проектов по поддержке и развитию уникальных научных установок</w:t>
      </w:r>
      <w:bookmarkEnd w:id="1"/>
    </w:p>
    <w:p w:rsidR="00EC7053" w:rsidRPr="00EC7053" w:rsidRDefault="00EC7053" w:rsidP="00EC7053">
      <w:pPr>
        <w:pStyle w:val="afa"/>
        <w:spacing w:line="240" w:lineRule="auto"/>
        <w:rPr>
          <w:noProof/>
        </w:rPr>
      </w:pPr>
      <w:r w:rsidRPr="00EC7053">
        <w:rPr>
          <w:noProof/>
        </w:rPr>
        <w:t xml:space="preserve">Минобрнауки России объявило открытый конкурс проектов по поддержке и развитию уникальных научных установок в рамках реализации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Мероприятие 3.1.1, 1 очередь. </w:t>
      </w:r>
    </w:p>
    <w:p w:rsidR="00EC7053" w:rsidRPr="00EC7053" w:rsidRDefault="00EC7053" w:rsidP="00EC7053">
      <w:pPr>
        <w:pStyle w:val="afa"/>
        <w:spacing w:line="240" w:lineRule="auto"/>
        <w:rPr>
          <w:noProof/>
        </w:rPr>
      </w:pPr>
      <w:r w:rsidRPr="00EC7053">
        <w:rPr>
          <w:noProof/>
        </w:rPr>
        <w:t xml:space="preserve">Проект должен быть направлен на: </w:t>
      </w:r>
    </w:p>
    <w:p w:rsidR="00EC7053" w:rsidRPr="00EC7053" w:rsidRDefault="00EC7053" w:rsidP="00EC7053">
      <w:pPr>
        <w:pStyle w:val="afa"/>
        <w:spacing w:line="240" w:lineRule="auto"/>
        <w:rPr>
          <w:noProof/>
        </w:rPr>
      </w:pPr>
      <w:r w:rsidRPr="00EC7053">
        <w:rPr>
          <w:noProof/>
        </w:rPr>
        <w:lastRenderedPageBreak/>
        <w:t xml:space="preserve">создание новых или модернизацию существующих объектов исследовательской инфраструктуры, способных обеспечить решение фундаментальных и прикладных задач на переднем крае современной науки и привлечь для решения таких задач международное научное сообщество; </w:t>
      </w:r>
    </w:p>
    <w:p w:rsidR="00EC7053" w:rsidRPr="00EC7053" w:rsidRDefault="00EC7053" w:rsidP="00EC7053">
      <w:pPr>
        <w:pStyle w:val="afa"/>
        <w:spacing w:line="240" w:lineRule="auto"/>
        <w:rPr>
          <w:noProof/>
        </w:rPr>
      </w:pPr>
      <w:r w:rsidRPr="00EC7053">
        <w:rPr>
          <w:noProof/>
        </w:rPr>
        <w:t xml:space="preserve">достижение баланса затрат на реализацию проектов по созданию и эксплуатации уникальных научных установок (класса mega-science) на территории Российской Федерации и за ее пределами; </w:t>
      </w:r>
    </w:p>
    <w:p w:rsidR="00EC7053" w:rsidRPr="00EC7053" w:rsidRDefault="00EC7053" w:rsidP="00EC7053">
      <w:pPr>
        <w:pStyle w:val="afa"/>
        <w:spacing w:line="240" w:lineRule="auto"/>
        <w:rPr>
          <w:noProof/>
        </w:rPr>
      </w:pPr>
      <w:r w:rsidRPr="00EC7053">
        <w:rPr>
          <w:noProof/>
        </w:rPr>
        <w:t xml:space="preserve">развитие общепринятых в международном сообществе практик сотрудничества российских ученых и вовлечение зарубежных исследователей в инфраструктурные проекты на территории Российской Федерации. </w:t>
      </w:r>
    </w:p>
    <w:p w:rsidR="00EC7053" w:rsidRPr="00EC7053" w:rsidRDefault="00EC7053" w:rsidP="00EC7053">
      <w:pPr>
        <w:pStyle w:val="afa"/>
        <w:spacing w:line="240" w:lineRule="auto"/>
        <w:rPr>
          <w:noProof/>
        </w:rPr>
      </w:pPr>
      <w:r w:rsidRPr="00EC7053">
        <w:rPr>
          <w:noProof/>
        </w:rPr>
        <w:t xml:space="preserve">Уникальная научная установка (УНУ) должна быть зарегистрирована на сайте </w:t>
      </w:r>
      <w:hyperlink r:id="rId12" w:history="1">
        <w:r w:rsidRPr="00EC7053">
          <w:rPr>
            <w:noProof/>
          </w:rPr>
          <w:t>ckp-rf.ru</w:t>
        </w:r>
      </w:hyperlink>
      <w:r w:rsidRPr="00EC7053">
        <w:rPr>
          <w:noProof/>
        </w:rPr>
        <w:t xml:space="preserve"> и соответствовать следующим требованиям: </w:t>
      </w:r>
    </w:p>
    <w:p w:rsidR="00EC7053" w:rsidRPr="00EC7053" w:rsidRDefault="00EC7053" w:rsidP="00EC7053">
      <w:pPr>
        <w:pStyle w:val="afa"/>
        <w:spacing w:line="240" w:lineRule="auto"/>
        <w:rPr>
          <w:noProof/>
        </w:rPr>
      </w:pPr>
      <w:r w:rsidRPr="00EC7053">
        <w:rPr>
          <w:noProof/>
        </w:rPr>
        <w:t xml:space="preserve">уникальность характеристик/возможностей УНУ в сравнении с зарубежными и российскими аналогами; </w:t>
      </w:r>
    </w:p>
    <w:p w:rsidR="00EC7053" w:rsidRPr="00EC7053" w:rsidRDefault="00EC7053" w:rsidP="00EC7053">
      <w:pPr>
        <w:pStyle w:val="afa"/>
        <w:spacing w:line="240" w:lineRule="auto"/>
        <w:rPr>
          <w:noProof/>
        </w:rPr>
      </w:pPr>
      <w:r w:rsidRPr="00EC7053">
        <w:rPr>
          <w:noProof/>
        </w:rPr>
        <w:t xml:space="preserve">возможность решения масштабных научных задач; </w:t>
      </w:r>
    </w:p>
    <w:p w:rsidR="00EC7053" w:rsidRPr="00EC7053" w:rsidRDefault="00EC7053" w:rsidP="00EC7053">
      <w:pPr>
        <w:pStyle w:val="afa"/>
        <w:spacing w:line="240" w:lineRule="auto"/>
        <w:rPr>
          <w:noProof/>
        </w:rPr>
      </w:pPr>
      <w:r w:rsidRPr="00EC7053">
        <w:rPr>
          <w:noProof/>
        </w:rPr>
        <w:t xml:space="preserve">высокая балансовая стоимость действующей уникальной научной установки (более 500 млн. рублей); </w:t>
      </w:r>
    </w:p>
    <w:p w:rsidR="00EC7053" w:rsidRPr="00EC7053" w:rsidRDefault="00EC7053" w:rsidP="00EC7053">
      <w:pPr>
        <w:pStyle w:val="afa"/>
        <w:spacing w:line="240" w:lineRule="auto"/>
        <w:rPr>
          <w:noProof/>
        </w:rPr>
      </w:pPr>
      <w:r w:rsidRPr="00EC7053">
        <w:rPr>
          <w:noProof/>
        </w:rPr>
        <w:t xml:space="preserve">наличие полученных за последние 3 года с использованием УНУ значимых научных результатов. </w:t>
      </w:r>
    </w:p>
    <w:p w:rsidR="00EC7053" w:rsidRPr="00EC7053" w:rsidRDefault="00EC7053" w:rsidP="00EC7053">
      <w:pPr>
        <w:pStyle w:val="afa"/>
        <w:spacing w:line="240" w:lineRule="auto"/>
        <w:rPr>
          <w:noProof/>
        </w:rPr>
      </w:pPr>
      <w:r w:rsidRPr="00EC7053">
        <w:rPr>
          <w:noProof/>
        </w:rPr>
        <w:t xml:space="preserve">Конкурсная документация размещена по адресу: </w:t>
      </w:r>
      <w:hyperlink r:id="rId13" w:history="1">
        <w:r w:rsidRPr="00EC7053">
          <w:rPr>
            <w:noProof/>
          </w:rPr>
          <w:t>http://fcpir.ru/participation_in_program/contests/list_of_contests/1_published/2017-14-592-0001/</w:t>
        </w:r>
      </w:hyperlink>
      <w:r w:rsidRPr="00EC7053">
        <w:rPr>
          <w:noProof/>
        </w:rPr>
        <w:t xml:space="preserve"> </w:t>
      </w:r>
    </w:p>
    <w:p w:rsidR="00EC7053" w:rsidRPr="00EC7053" w:rsidRDefault="00EC7053" w:rsidP="00EC7053">
      <w:pPr>
        <w:pStyle w:val="afa"/>
        <w:spacing w:line="240" w:lineRule="auto"/>
        <w:rPr>
          <w:noProof/>
        </w:rPr>
      </w:pPr>
    </w:p>
    <w:p w:rsidR="002D43E8" w:rsidRPr="00EC7053" w:rsidRDefault="002D43E8" w:rsidP="00942727">
      <w:pPr>
        <w:pStyle w:val="afa"/>
        <w:spacing w:line="240" w:lineRule="auto"/>
        <w:rPr>
          <w:noProof/>
        </w:rPr>
      </w:pPr>
    </w:p>
    <w:p w:rsidR="00EC7053" w:rsidRPr="00EC7053" w:rsidRDefault="005C5224" w:rsidP="00EC7053">
      <w:pPr>
        <w:pStyle w:val="10"/>
        <w:rPr>
          <w:noProof/>
        </w:rPr>
      </w:pPr>
      <w:bookmarkStart w:id="2" w:name="_Toc483310416"/>
      <w:r>
        <w:rPr>
          <w:noProof/>
        </w:rPr>
        <w:t xml:space="preserve">РФФИ: </w:t>
      </w:r>
      <w:r w:rsidR="00EC7053" w:rsidRPr="00EC7053">
        <w:rPr>
          <w:noProof/>
        </w:rPr>
        <w:t>Конкурс проектов 2018 года фундаментальных научных исследований, проводимый совместно РФФИ и Государственным комитетом по науке Министерства образования и науки Республики Армения</w:t>
      </w:r>
      <w:bookmarkEnd w:id="2"/>
    </w:p>
    <w:p w:rsidR="00EC7053" w:rsidRPr="00EC7053" w:rsidRDefault="00EC7053" w:rsidP="00EC7053">
      <w:pPr>
        <w:pStyle w:val="afa"/>
        <w:spacing w:line="240" w:lineRule="auto"/>
        <w:rPr>
          <w:noProof/>
        </w:rPr>
      </w:pPr>
      <w:r w:rsidRPr="00EC7053">
        <w:rPr>
          <w:noProof/>
        </w:rPr>
        <w:t xml:space="preserve">Российский фонд фундаментальных исследований (РФФИ, Фонд) и Государственный комитет по науке Министерства образования и науки Республики Армения (ГКН МОН РА) объявляют Конкурс проектов 2018 года фундаментальных научных исследований. </w:t>
      </w:r>
    </w:p>
    <w:p w:rsidR="00EC7053" w:rsidRPr="00EC7053" w:rsidRDefault="00EC7053" w:rsidP="00EC7053">
      <w:pPr>
        <w:pStyle w:val="afa"/>
        <w:spacing w:line="240" w:lineRule="auto"/>
        <w:rPr>
          <w:noProof/>
        </w:rPr>
      </w:pPr>
      <w:r w:rsidRPr="00EC7053">
        <w:rPr>
          <w:noProof/>
        </w:rPr>
        <w:t xml:space="preserve">Код Конкурса – «Арм_а». </w:t>
      </w:r>
    </w:p>
    <w:p w:rsidR="00EC7053" w:rsidRPr="00EC7053" w:rsidRDefault="00EC7053" w:rsidP="00EC7053">
      <w:pPr>
        <w:pStyle w:val="afa"/>
        <w:spacing w:line="240" w:lineRule="auto"/>
        <w:rPr>
          <w:noProof/>
        </w:rPr>
      </w:pPr>
      <w:r w:rsidRPr="00EC7053">
        <w:rPr>
          <w:noProof/>
        </w:rPr>
        <w:t xml:space="preserve">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учёными из России и Республики Армения. </w:t>
      </w:r>
    </w:p>
    <w:p w:rsidR="00EC7053" w:rsidRPr="00EC7053" w:rsidRDefault="00EC7053" w:rsidP="00EC7053">
      <w:pPr>
        <w:pStyle w:val="afa"/>
        <w:spacing w:line="240" w:lineRule="auto"/>
        <w:rPr>
          <w:noProof/>
        </w:rPr>
      </w:pPr>
      <w:r w:rsidRPr="00EC7053">
        <w:rPr>
          <w:noProof/>
        </w:rPr>
        <w:lastRenderedPageBreak/>
        <w:t xml:space="preserve">На Конкурс могут быть представлены проекты фундаментальных научных исследований, согласованно выполняемые физическими лицами из России и Республики Армения по следующим направлениям: </w:t>
      </w:r>
    </w:p>
    <w:p w:rsidR="00EC7053" w:rsidRPr="00EC7053" w:rsidRDefault="00EC7053" w:rsidP="00EC7053">
      <w:pPr>
        <w:pStyle w:val="afa"/>
        <w:spacing w:line="240" w:lineRule="auto"/>
        <w:rPr>
          <w:noProof/>
        </w:rPr>
      </w:pPr>
      <w:r w:rsidRPr="00EC7053">
        <w:rPr>
          <w:noProof/>
        </w:rPr>
        <w:t xml:space="preserve">01 - математика, механика и информатика; </w:t>
      </w:r>
    </w:p>
    <w:p w:rsidR="00EC7053" w:rsidRPr="00EC7053" w:rsidRDefault="00EC7053" w:rsidP="00EC7053">
      <w:pPr>
        <w:pStyle w:val="afa"/>
        <w:spacing w:line="240" w:lineRule="auto"/>
        <w:rPr>
          <w:noProof/>
        </w:rPr>
      </w:pPr>
      <w:r w:rsidRPr="00EC7053">
        <w:rPr>
          <w:noProof/>
        </w:rPr>
        <w:t xml:space="preserve">02 - физика и астрономия; </w:t>
      </w:r>
    </w:p>
    <w:p w:rsidR="00EC7053" w:rsidRPr="00EC7053" w:rsidRDefault="00EC7053" w:rsidP="00EC7053">
      <w:pPr>
        <w:pStyle w:val="afa"/>
        <w:spacing w:line="240" w:lineRule="auto"/>
        <w:rPr>
          <w:noProof/>
        </w:rPr>
      </w:pPr>
      <w:r w:rsidRPr="00EC7053">
        <w:rPr>
          <w:noProof/>
        </w:rPr>
        <w:t xml:space="preserve">03 - химия и науки о материалах; </w:t>
      </w:r>
    </w:p>
    <w:p w:rsidR="00EC7053" w:rsidRPr="00EC7053" w:rsidRDefault="00EC7053" w:rsidP="00EC7053">
      <w:pPr>
        <w:pStyle w:val="afa"/>
        <w:spacing w:line="240" w:lineRule="auto"/>
        <w:rPr>
          <w:noProof/>
        </w:rPr>
      </w:pPr>
      <w:r w:rsidRPr="00EC7053">
        <w:rPr>
          <w:noProof/>
        </w:rPr>
        <w:t xml:space="preserve">04 - биология и медицинские науки; </w:t>
      </w:r>
    </w:p>
    <w:p w:rsidR="00EC7053" w:rsidRPr="00EC7053" w:rsidRDefault="00EC7053" w:rsidP="00EC7053">
      <w:pPr>
        <w:pStyle w:val="afa"/>
        <w:spacing w:line="240" w:lineRule="auto"/>
        <w:rPr>
          <w:noProof/>
        </w:rPr>
      </w:pPr>
      <w:r w:rsidRPr="00EC7053">
        <w:rPr>
          <w:noProof/>
        </w:rPr>
        <w:t xml:space="preserve">05 - науки о Земле; </w:t>
      </w:r>
    </w:p>
    <w:p w:rsidR="00EC7053" w:rsidRPr="00EC7053" w:rsidRDefault="00EC7053" w:rsidP="00EC7053">
      <w:pPr>
        <w:pStyle w:val="afa"/>
        <w:spacing w:line="240" w:lineRule="auto"/>
        <w:rPr>
          <w:noProof/>
        </w:rPr>
      </w:pPr>
      <w:r w:rsidRPr="00EC7053">
        <w:rPr>
          <w:noProof/>
        </w:rPr>
        <w:t xml:space="preserve">07 - инфокоммуникационные технологии и вычислительные системы; </w:t>
      </w:r>
    </w:p>
    <w:p w:rsidR="00EC7053" w:rsidRPr="00EC7053" w:rsidRDefault="00EC7053" w:rsidP="00EC7053">
      <w:pPr>
        <w:pStyle w:val="afa"/>
        <w:spacing w:line="240" w:lineRule="auto"/>
        <w:rPr>
          <w:noProof/>
        </w:rPr>
      </w:pPr>
      <w:r w:rsidRPr="00EC7053">
        <w:rPr>
          <w:noProof/>
        </w:rPr>
        <w:t xml:space="preserve">08 - фундаментальные основы инженерных наук; </w:t>
      </w:r>
    </w:p>
    <w:p w:rsidR="00EC7053" w:rsidRPr="00EC7053" w:rsidRDefault="00EC7053" w:rsidP="00EC7053">
      <w:pPr>
        <w:pStyle w:val="afa"/>
        <w:spacing w:line="240" w:lineRule="auto"/>
        <w:rPr>
          <w:noProof/>
        </w:rPr>
      </w:pPr>
      <w:r w:rsidRPr="00EC7053">
        <w:rPr>
          <w:noProof/>
        </w:rPr>
        <w:t xml:space="preserve">09 - история; археология; этнография и антропология; </w:t>
      </w:r>
    </w:p>
    <w:p w:rsidR="00EC7053" w:rsidRPr="00EC7053" w:rsidRDefault="00EC7053" w:rsidP="00EC7053">
      <w:pPr>
        <w:pStyle w:val="afa"/>
        <w:spacing w:line="240" w:lineRule="auto"/>
        <w:rPr>
          <w:noProof/>
        </w:rPr>
      </w:pPr>
      <w:r w:rsidRPr="00EC7053">
        <w:rPr>
          <w:noProof/>
        </w:rPr>
        <w:t xml:space="preserve">10 - экономика; </w:t>
      </w:r>
    </w:p>
    <w:p w:rsidR="00EC7053" w:rsidRPr="00EC7053" w:rsidRDefault="00EC7053" w:rsidP="00EC7053">
      <w:pPr>
        <w:pStyle w:val="afa"/>
        <w:spacing w:line="240" w:lineRule="auto"/>
        <w:rPr>
          <w:noProof/>
        </w:rPr>
      </w:pPr>
      <w:r w:rsidRPr="00EC7053">
        <w:rPr>
          <w:noProof/>
        </w:rPr>
        <w:t xml:space="preserve">11 - философия, политология, социология, правоведение, науковедение (коды Классификатора РФФИ 11-100 – 11-400, 11-503, 11-504); </w:t>
      </w:r>
    </w:p>
    <w:p w:rsidR="00EC7053" w:rsidRPr="00EC7053" w:rsidRDefault="00EC7053" w:rsidP="00EC7053">
      <w:pPr>
        <w:pStyle w:val="afa"/>
        <w:spacing w:line="240" w:lineRule="auto"/>
        <w:rPr>
          <w:noProof/>
        </w:rPr>
      </w:pPr>
      <w:r w:rsidRPr="00EC7053">
        <w:rPr>
          <w:noProof/>
        </w:rPr>
        <w:t xml:space="preserve">12 - филология и искусствоведение; </w:t>
      </w:r>
    </w:p>
    <w:p w:rsidR="00EC7053" w:rsidRPr="00EC7053" w:rsidRDefault="00EC7053" w:rsidP="00EC7053">
      <w:pPr>
        <w:pStyle w:val="afa"/>
        <w:spacing w:line="240" w:lineRule="auto"/>
        <w:rPr>
          <w:noProof/>
        </w:rPr>
      </w:pPr>
      <w:r w:rsidRPr="00EC7053">
        <w:rPr>
          <w:noProof/>
        </w:rPr>
        <w:t xml:space="preserve">13 - психология, фундаментальные проблемы образования, социальные проблемы здоровья и экологии человека; </w:t>
      </w:r>
    </w:p>
    <w:p w:rsidR="00EC7053" w:rsidRPr="00EC7053" w:rsidRDefault="00EC7053" w:rsidP="00EC7053">
      <w:pPr>
        <w:pStyle w:val="afa"/>
        <w:spacing w:line="240" w:lineRule="auto"/>
        <w:rPr>
          <w:noProof/>
        </w:rPr>
      </w:pPr>
      <w:r w:rsidRPr="00EC7053">
        <w:rPr>
          <w:noProof/>
        </w:rPr>
        <w:t xml:space="preserve">14 - глобальные проблемы и международные отношения. </w:t>
      </w:r>
    </w:p>
    <w:p w:rsidR="00EC7053" w:rsidRPr="00EC7053" w:rsidRDefault="00EC7053" w:rsidP="00EC7053">
      <w:pPr>
        <w:pStyle w:val="afa"/>
        <w:spacing w:line="240" w:lineRule="auto"/>
        <w:rPr>
          <w:noProof/>
        </w:rPr>
      </w:pPr>
      <w:r w:rsidRPr="00EC7053">
        <w:rPr>
          <w:noProof/>
        </w:rPr>
        <w:t xml:space="preserve">Срок выполнения Проекта, представляемого на Конкурс, – 2 года. </w:t>
      </w:r>
    </w:p>
    <w:p w:rsidR="00EC7053" w:rsidRPr="00EC7053" w:rsidRDefault="00EC7053" w:rsidP="00EC7053">
      <w:pPr>
        <w:pStyle w:val="afa"/>
        <w:spacing w:line="240" w:lineRule="auto"/>
        <w:rPr>
          <w:noProof/>
        </w:rPr>
      </w:pPr>
      <w:r w:rsidRPr="00EC7053">
        <w:rPr>
          <w:noProof/>
        </w:rPr>
        <w:t xml:space="preserve">Физические лица – российские участники и армянские участники, согласовывают между собой содержание исследований и название Проекта и подают Проект на Конкурс, оформляя заявки на участие Проектов в конкурсе: российские участники Конкурса в Фонд, армянские – в ГКН МОН РА. </w:t>
      </w:r>
    </w:p>
    <w:p w:rsidR="00EC7053" w:rsidRPr="00EC7053" w:rsidRDefault="00EC7053" w:rsidP="00EC7053">
      <w:pPr>
        <w:pStyle w:val="afa"/>
        <w:spacing w:line="240" w:lineRule="auto"/>
        <w:rPr>
          <w:noProof/>
        </w:rPr>
      </w:pPr>
      <w:r w:rsidRPr="00EC7053">
        <w:rPr>
          <w:noProof/>
        </w:rPr>
        <w:t xml:space="preserve">Название Проекта должно быть одинаковым в заявках российских и армянских участников Конкурса. </w:t>
      </w:r>
    </w:p>
    <w:p w:rsidR="00EC7053" w:rsidRPr="00EC7053" w:rsidRDefault="00EC7053" w:rsidP="00EC7053">
      <w:pPr>
        <w:pStyle w:val="afa"/>
        <w:spacing w:line="240" w:lineRule="auto"/>
        <w:rPr>
          <w:noProof/>
        </w:rPr>
      </w:pPr>
      <w:r w:rsidRPr="00EC7053">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w:t>
      </w:r>
    </w:p>
    <w:p w:rsidR="00EC7053" w:rsidRPr="00EC7053" w:rsidRDefault="00EC7053" w:rsidP="00EC7053">
      <w:pPr>
        <w:pStyle w:val="afa"/>
        <w:spacing w:line="240" w:lineRule="auto"/>
        <w:rPr>
          <w:noProof/>
        </w:rPr>
      </w:pPr>
      <w:r w:rsidRPr="00EC7053">
        <w:rPr>
          <w:noProof/>
        </w:rPr>
        <w:t xml:space="preserve">Оформление заявок на участие проектов в Конкурсе в КИАС РФФИ проходит с 12 мая 2017 года до 17 часов 00 минут московского времени 12 июля 2017 года. </w:t>
      </w:r>
    </w:p>
    <w:p w:rsidR="00EC7053" w:rsidRPr="00EC7053" w:rsidRDefault="00EC7053" w:rsidP="00EC7053">
      <w:pPr>
        <w:pStyle w:val="afa"/>
        <w:spacing w:line="240" w:lineRule="auto"/>
        <w:rPr>
          <w:noProof/>
        </w:rPr>
      </w:pPr>
      <w:r w:rsidRPr="00EC7053">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25 июля 2017 года. </w:t>
      </w:r>
    </w:p>
    <w:p w:rsidR="00EC7053" w:rsidRPr="00EC7053" w:rsidRDefault="00EC7053" w:rsidP="00EC7053">
      <w:pPr>
        <w:pStyle w:val="afa"/>
        <w:spacing w:line="240" w:lineRule="auto"/>
        <w:rPr>
          <w:noProof/>
        </w:rPr>
      </w:pPr>
      <w:r w:rsidRPr="00EC7053">
        <w:rPr>
          <w:noProof/>
        </w:rPr>
        <w:t xml:space="preserve">Подведение итогов Конкурса – IV квартал 2017 года. </w:t>
      </w:r>
    </w:p>
    <w:p w:rsidR="00EC7053" w:rsidRPr="00EC7053" w:rsidRDefault="00EC7053" w:rsidP="00EC7053">
      <w:pPr>
        <w:pStyle w:val="afa"/>
        <w:spacing w:line="240" w:lineRule="auto"/>
        <w:rPr>
          <w:noProof/>
        </w:rPr>
      </w:pPr>
      <w:r w:rsidRPr="00EC7053">
        <w:rPr>
          <w:noProof/>
        </w:rPr>
        <w:t xml:space="preserve">По итогам Конкурса Фонд выделяет грант на проведение работ по Проекту только в 2018 году. </w:t>
      </w:r>
    </w:p>
    <w:p w:rsidR="00EC7053" w:rsidRPr="00EC7053" w:rsidRDefault="00EC7053" w:rsidP="00EC7053">
      <w:pPr>
        <w:pStyle w:val="afa"/>
        <w:spacing w:line="240" w:lineRule="auto"/>
        <w:rPr>
          <w:noProof/>
        </w:rPr>
      </w:pPr>
      <w:r w:rsidRPr="00EC7053">
        <w:rPr>
          <w:noProof/>
        </w:rPr>
        <w:lastRenderedPageBreak/>
        <w:t xml:space="preserve">Решение о предоставлении гранта на следующий (второй) год выполнения Проекта Фонд будет принимать по результатам экспертизы отчёта о выполнении работ по Проекту в истекшем году. </w:t>
      </w:r>
    </w:p>
    <w:p w:rsidR="00EC7053" w:rsidRPr="00EC7053" w:rsidRDefault="00EC7053" w:rsidP="00EC7053">
      <w:pPr>
        <w:pStyle w:val="afa"/>
        <w:spacing w:line="240" w:lineRule="auto"/>
        <w:rPr>
          <w:noProof/>
        </w:rPr>
      </w:pPr>
      <w:r w:rsidRPr="00EC7053">
        <w:rPr>
          <w:noProof/>
        </w:rPr>
        <w:t xml:space="preserve">Фонд предоставляет грант на выполнение проекта только российским участникам. </w:t>
      </w:r>
    </w:p>
    <w:p w:rsidR="00EC7053" w:rsidRPr="00EC7053" w:rsidRDefault="00EC7053" w:rsidP="00EC7053">
      <w:pPr>
        <w:pStyle w:val="afa"/>
        <w:spacing w:line="240" w:lineRule="auto"/>
        <w:rPr>
          <w:noProof/>
        </w:rPr>
      </w:pPr>
      <w:r w:rsidRPr="00EC7053">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EC7053" w:rsidRPr="00EC7053" w:rsidRDefault="00EC7053" w:rsidP="00EC7053">
      <w:pPr>
        <w:pStyle w:val="afa"/>
        <w:spacing w:line="240" w:lineRule="auto"/>
        <w:rPr>
          <w:noProof/>
        </w:rPr>
      </w:pPr>
      <w:r w:rsidRPr="00EC7053">
        <w:rPr>
          <w:noProof/>
        </w:rPr>
        <w:t xml:space="preserve">Членами коллектива могут быть граждане России и граждане других стран, имеющие вид на жительство в России. Лица, имеющие вид на жительство в России, должны состоять на учёте в налоговых органах и Пенсионном фонде России. </w:t>
      </w:r>
    </w:p>
    <w:p w:rsidR="00EC7053" w:rsidRPr="00EC7053" w:rsidRDefault="00EC7053" w:rsidP="00EC7053">
      <w:pPr>
        <w:pStyle w:val="afa"/>
        <w:spacing w:line="240" w:lineRule="auto"/>
        <w:rPr>
          <w:noProof/>
        </w:rPr>
      </w:pPr>
      <w:r w:rsidRPr="00EC7053">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EC7053" w:rsidRPr="00EC7053" w:rsidRDefault="00EC7053" w:rsidP="00EC7053">
      <w:pPr>
        <w:pStyle w:val="afa"/>
        <w:spacing w:line="240" w:lineRule="auto"/>
        <w:rPr>
          <w:noProof/>
        </w:rPr>
      </w:pPr>
      <w:r w:rsidRPr="00EC7053">
        <w:rPr>
          <w:noProof/>
        </w:rPr>
        <w:t xml:space="preserve">Полный текст объявления конкурса на сайте РФФИ: </w:t>
      </w:r>
      <w:hyperlink r:id="rId14" w:history="1">
        <w:r w:rsidRPr="00EC7053">
          <w:rPr>
            <w:noProof/>
          </w:rPr>
          <w:t>http://www.rfbr.ru/rffi/ru/contest/o_2040808</w:t>
        </w:r>
      </w:hyperlink>
      <w:r w:rsidRPr="00EC7053">
        <w:rPr>
          <w:noProof/>
        </w:rPr>
        <w:t xml:space="preserve">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EC7053" w:rsidRPr="00EC7053" w:rsidRDefault="005C5224" w:rsidP="00EC7053">
      <w:pPr>
        <w:pStyle w:val="10"/>
        <w:rPr>
          <w:noProof/>
        </w:rPr>
      </w:pPr>
      <w:bookmarkStart w:id="3" w:name="_Toc483310417"/>
      <w:r>
        <w:rPr>
          <w:noProof/>
        </w:rPr>
        <w:t xml:space="preserve">РФФИ: </w:t>
      </w:r>
      <w:r w:rsidR="00EC7053" w:rsidRPr="00EC7053">
        <w:rPr>
          <w:noProof/>
        </w:rPr>
        <w:t>Конкурс проектов 2018 года, проводимый РФФИ и организациями-участниками Евразийской ассоциации поддержки научных исследований</w:t>
      </w:r>
      <w:bookmarkEnd w:id="3"/>
    </w:p>
    <w:p w:rsidR="00EC7053" w:rsidRPr="00EC7053" w:rsidRDefault="00EC7053" w:rsidP="00EC7053">
      <w:pPr>
        <w:pStyle w:val="afa"/>
        <w:spacing w:line="240" w:lineRule="auto"/>
        <w:rPr>
          <w:noProof/>
        </w:rPr>
      </w:pPr>
      <w:r w:rsidRPr="00EC7053">
        <w:rPr>
          <w:noProof/>
        </w:rPr>
        <w:t xml:space="preserve">Российский фонд фундаментальных исследований (РФФИ, Фонд), Государственный комитет по науке Министерства образования и науки Республики Армения (ГКН МОН РА), Национальная академия наук Республики Армения (НАН РА), Белорусский республиканский фонд фундаментальных исследований (БРФФИ), Вьетнамская академия наук и технологий (ВАНТ) и Министерство образования, культуры и науки Монголии (МОКН Монголии) объявляют Конкурс проектов 2018 года фундаментальных научных исследований. </w:t>
      </w:r>
    </w:p>
    <w:p w:rsidR="00EC7053" w:rsidRPr="00EC7053" w:rsidRDefault="00EC7053" w:rsidP="00EC7053">
      <w:pPr>
        <w:pStyle w:val="afa"/>
        <w:spacing w:line="240" w:lineRule="auto"/>
        <w:rPr>
          <w:noProof/>
        </w:rPr>
      </w:pPr>
      <w:r w:rsidRPr="00EC7053">
        <w:rPr>
          <w:noProof/>
        </w:rPr>
        <w:t xml:space="preserve">Код Конкурса – «ЕАПИ_а». </w:t>
      </w:r>
    </w:p>
    <w:p w:rsidR="00EC7053" w:rsidRPr="00EC7053" w:rsidRDefault="00EC7053" w:rsidP="00EC7053">
      <w:pPr>
        <w:pStyle w:val="afa"/>
        <w:spacing w:line="240" w:lineRule="auto"/>
        <w:rPr>
          <w:noProof/>
        </w:rPr>
      </w:pPr>
      <w:r w:rsidRPr="00EC7053">
        <w:rPr>
          <w:noProof/>
        </w:rPr>
        <w:t xml:space="preserve">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учёными из России и стран, представленных участниками Евразийской ассоциации поддержки научных исследований (ЕАПИ). </w:t>
      </w:r>
    </w:p>
    <w:p w:rsidR="00EC7053" w:rsidRPr="00EC7053" w:rsidRDefault="00EC7053" w:rsidP="00EC7053">
      <w:pPr>
        <w:pStyle w:val="afa"/>
        <w:spacing w:line="240" w:lineRule="auto"/>
        <w:rPr>
          <w:noProof/>
        </w:rPr>
      </w:pPr>
      <w:r w:rsidRPr="00EC7053">
        <w:rPr>
          <w:noProof/>
        </w:rPr>
        <w:t xml:space="preserve">На Конкурс могут быть представлены проекты фундаментальных научных исследований, согласованно реализуемые учеными из России, Армении, Белоруссии, Вьетнама и Монголии по теме: «Междисциплинарные исследования в области становления и жизнедеятельности культур Евразийского пространства: антропология, геногеография, геоэкология, палеолингвистика и этнология». </w:t>
      </w:r>
    </w:p>
    <w:p w:rsidR="00EC7053" w:rsidRPr="00EC7053" w:rsidRDefault="00EC7053" w:rsidP="00EC7053">
      <w:pPr>
        <w:pStyle w:val="afa"/>
        <w:spacing w:line="240" w:lineRule="auto"/>
        <w:rPr>
          <w:noProof/>
        </w:rPr>
      </w:pPr>
      <w:r w:rsidRPr="00EC7053">
        <w:rPr>
          <w:noProof/>
        </w:rPr>
        <w:lastRenderedPageBreak/>
        <w:t xml:space="preserve">Срок реализации проекта – 2 или 3 года. </w:t>
      </w:r>
    </w:p>
    <w:p w:rsidR="00EC7053" w:rsidRPr="00EC7053" w:rsidRDefault="00EC7053" w:rsidP="00EC7053">
      <w:pPr>
        <w:pStyle w:val="afa"/>
        <w:spacing w:line="240" w:lineRule="auto"/>
        <w:rPr>
          <w:noProof/>
        </w:rPr>
      </w:pPr>
      <w:r w:rsidRPr="00EC7053">
        <w:rPr>
          <w:noProof/>
        </w:rPr>
        <w:t xml:space="preserve">Каждый проект должен реализовываться учеными не менее чем из трех разных стран, представленных в ЕАПИ Организациями-участниками. </w:t>
      </w:r>
    </w:p>
    <w:p w:rsidR="00EC7053" w:rsidRPr="00EC7053" w:rsidRDefault="00EC7053" w:rsidP="00EC7053">
      <w:pPr>
        <w:pStyle w:val="afa"/>
        <w:spacing w:line="240" w:lineRule="auto"/>
        <w:rPr>
          <w:noProof/>
        </w:rPr>
      </w:pPr>
      <w:r w:rsidRPr="00EC7053">
        <w:rPr>
          <w:noProof/>
        </w:rPr>
        <w:t xml:space="preserve">Каждая страна может быть представлена несколькими учеными, объединившимися в коллектив, или одним ученым (Национальный коллектив). Национальные коллективы, совместно представляющие проект на Конкурс, объединяются в Международный научный консорциум. </w:t>
      </w:r>
    </w:p>
    <w:p w:rsidR="00EC7053" w:rsidRPr="00EC7053" w:rsidRDefault="00EC7053" w:rsidP="00EC7053">
      <w:pPr>
        <w:pStyle w:val="afa"/>
        <w:spacing w:line="240" w:lineRule="auto"/>
        <w:rPr>
          <w:noProof/>
        </w:rPr>
      </w:pPr>
      <w:r w:rsidRPr="00EC7053">
        <w:rPr>
          <w:noProof/>
        </w:rPr>
        <w:t xml:space="preserve">В составе Международного научного консорциума обязательно должны быть представлены учёные, проводящие исследования в области естественных, гуманитарных и/или общественных наук. </w:t>
      </w:r>
    </w:p>
    <w:p w:rsidR="00EC7053" w:rsidRPr="00EC7053" w:rsidRDefault="00EC7053" w:rsidP="00EC7053">
      <w:pPr>
        <w:pStyle w:val="afa"/>
        <w:spacing w:line="240" w:lineRule="auto"/>
        <w:rPr>
          <w:noProof/>
        </w:rPr>
      </w:pPr>
      <w:r w:rsidRPr="00EC7053">
        <w:rPr>
          <w:noProof/>
        </w:rPr>
        <w:t xml:space="preserve">Национальные коллективы согласовывают между собой содержание исследований, название проекта, участие каждого Национального коллектива в реализации проекта. Участники Международного научного консорциума из числа руководителей Национальных коллективов выбирают Руководителя консорциума. </w:t>
      </w:r>
    </w:p>
    <w:p w:rsidR="00EC7053" w:rsidRPr="00EC7053" w:rsidRDefault="00EC7053" w:rsidP="00EC7053">
      <w:pPr>
        <w:pStyle w:val="afa"/>
        <w:spacing w:line="240" w:lineRule="auto"/>
        <w:rPr>
          <w:noProof/>
        </w:rPr>
      </w:pPr>
      <w:r w:rsidRPr="00EC7053">
        <w:rPr>
          <w:noProof/>
        </w:rPr>
        <w:t xml:space="preserve">Руководитель консорциума от имени Международного научного консорциума подает заявку на участие проекта в Конкурсе (Заявка консорциума) в Секретариат конкурса. Заявка консорциума подается на русском языке в электронном виде. Порядок подачи Заявки консорциума и требования к ее оформлению опубликованы на сайте Секретариата программы </w:t>
      </w:r>
    </w:p>
    <w:p w:rsidR="00EC7053" w:rsidRPr="00EC7053" w:rsidRDefault="00EC7053" w:rsidP="00EC7053">
      <w:pPr>
        <w:pStyle w:val="afa"/>
        <w:spacing w:line="240" w:lineRule="auto"/>
        <w:rPr>
          <w:noProof/>
        </w:rPr>
      </w:pPr>
      <w:r w:rsidRPr="00EC7053">
        <w:rPr>
          <w:noProof/>
        </w:rPr>
        <w:t xml:space="preserve">После регистрации Заявки консорциума Секретариатом конкурса и присвоения Заявке консорциума (проекту) номера Национальные коллективы представляют проект Организациям-участникам своей страны. </w:t>
      </w:r>
    </w:p>
    <w:p w:rsidR="00EC7053" w:rsidRPr="00EC7053" w:rsidRDefault="00EC7053" w:rsidP="00EC7053">
      <w:pPr>
        <w:pStyle w:val="afa"/>
        <w:spacing w:line="240" w:lineRule="auto"/>
        <w:rPr>
          <w:noProof/>
        </w:rPr>
      </w:pPr>
      <w:r w:rsidRPr="00EC7053">
        <w:rPr>
          <w:noProof/>
        </w:rPr>
        <w:t xml:space="preserve">Название проекта должно быть одинаковым при представлении его Национальными коллективами Организациям-участникам и совпадать с названием проекта в Заявке консорциума. В документах, оформляющих представление проекта Организациям-участникам, должен быть указан номер Заявки консорциума. </w:t>
      </w:r>
    </w:p>
    <w:p w:rsidR="00EC7053" w:rsidRPr="00EC7053" w:rsidRDefault="00EC7053" w:rsidP="00EC7053">
      <w:pPr>
        <w:pStyle w:val="afa"/>
        <w:spacing w:line="240" w:lineRule="auto"/>
        <w:rPr>
          <w:noProof/>
        </w:rPr>
      </w:pPr>
      <w:r w:rsidRPr="00EC7053">
        <w:rPr>
          <w:noProof/>
        </w:rPr>
        <w:t xml:space="preserve">Национальные коллективы из России (участники Международных научных консорциумов) представляют проекты в Фонд. </w:t>
      </w:r>
    </w:p>
    <w:p w:rsidR="00EC7053" w:rsidRPr="00EC7053" w:rsidRDefault="00EC7053" w:rsidP="00EC7053">
      <w:pPr>
        <w:pStyle w:val="afa"/>
        <w:spacing w:line="240" w:lineRule="auto"/>
        <w:rPr>
          <w:noProof/>
        </w:rPr>
      </w:pPr>
      <w:r w:rsidRPr="00EC7053">
        <w:rPr>
          <w:noProof/>
        </w:rPr>
        <w:t xml:space="preserve">Представление каждого проекта в Фонд оформляется заявкой на участие проекта в Конкурсе. </w:t>
      </w:r>
    </w:p>
    <w:p w:rsidR="00EC7053" w:rsidRPr="00EC7053" w:rsidRDefault="00EC7053" w:rsidP="00EC7053">
      <w:pPr>
        <w:pStyle w:val="afa"/>
        <w:spacing w:line="240" w:lineRule="auto"/>
        <w:rPr>
          <w:noProof/>
        </w:rPr>
      </w:pPr>
      <w:r w:rsidRPr="00EC7053">
        <w:rPr>
          <w:noProof/>
        </w:rPr>
        <w:t xml:space="preserve">Срок реализации проекта, представляемого на Конкурс Национальным коллективом, должен быть равен сроку выполнения проекта Международным научным консорциумом - 2 или 3 года. </w:t>
      </w:r>
    </w:p>
    <w:p w:rsidR="00EC7053" w:rsidRPr="00EC7053" w:rsidRDefault="00EC7053" w:rsidP="00EC7053">
      <w:pPr>
        <w:pStyle w:val="afa"/>
        <w:spacing w:line="240" w:lineRule="auto"/>
        <w:rPr>
          <w:noProof/>
        </w:rPr>
      </w:pPr>
      <w:r w:rsidRPr="00EC7053">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w:t>
      </w:r>
    </w:p>
    <w:p w:rsidR="00EC7053" w:rsidRPr="00EC7053" w:rsidRDefault="00EC7053" w:rsidP="00EC7053">
      <w:pPr>
        <w:pStyle w:val="afa"/>
        <w:spacing w:line="240" w:lineRule="auto"/>
        <w:rPr>
          <w:noProof/>
        </w:rPr>
      </w:pPr>
      <w:r w:rsidRPr="00EC7053">
        <w:rPr>
          <w:noProof/>
        </w:rPr>
        <w:t xml:space="preserve">Оформление Заявок в КИАС РФФИ проходит с 04 мая 2017 года до 17 часов 00 минут московского времени 13 июля 2017 года. </w:t>
      </w:r>
    </w:p>
    <w:p w:rsidR="00EC7053" w:rsidRPr="00EC7053" w:rsidRDefault="00EC7053" w:rsidP="00EC7053">
      <w:pPr>
        <w:pStyle w:val="afa"/>
        <w:spacing w:line="240" w:lineRule="auto"/>
        <w:rPr>
          <w:noProof/>
        </w:rPr>
      </w:pPr>
      <w:r w:rsidRPr="00EC7053">
        <w:rPr>
          <w:noProof/>
        </w:rPr>
        <w:lastRenderedPageBreak/>
        <w:t xml:space="preserve">Печатный экземпляр Заявки со всеми обязательными приложениями должен быть представлен в Фонд до 17 часов 00 минут московского времени 01 августа 2017 года. </w:t>
      </w:r>
    </w:p>
    <w:p w:rsidR="00EC7053" w:rsidRPr="00EC7053" w:rsidRDefault="00EC7053" w:rsidP="00EC7053">
      <w:pPr>
        <w:pStyle w:val="afa"/>
        <w:spacing w:line="240" w:lineRule="auto"/>
        <w:rPr>
          <w:noProof/>
        </w:rPr>
      </w:pPr>
      <w:r w:rsidRPr="00EC7053">
        <w:rPr>
          <w:noProof/>
        </w:rPr>
        <w:t xml:space="preserve">Проекты, Заявки на участие которых в Конкурсе поступят в Фонд после указанного срока, не будут допущены к Конкурсу. </w:t>
      </w:r>
    </w:p>
    <w:p w:rsidR="00EC7053" w:rsidRPr="00EC7053" w:rsidRDefault="00EC7053" w:rsidP="00EC7053">
      <w:pPr>
        <w:pStyle w:val="afa"/>
        <w:spacing w:line="240" w:lineRule="auto"/>
        <w:rPr>
          <w:noProof/>
        </w:rPr>
      </w:pPr>
      <w:r w:rsidRPr="00EC7053">
        <w:rPr>
          <w:noProof/>
        </w:rPr>
        <w:t xml:space="preserve">Подведение итогов Конкурса – IV квартал 2017 года. </w:t>
      </w:r>
    </w:p>
    <w:p w:rsidR="00EC7053" w:rsidRPr="00EC7053" w:rsidRDefault="00EC7053" w:rsidP="00EC7053">
      <w:pPr>
        <w:pStyle w:val="afa"/>
        <w:spacing w:line="240" w:lineRule="auto"/>
        <w:rPr>
          <w:noProof/>
        </w:rPr>
      </w:pPr>
      <w:r w:rsidRPr="00EC7053">
        <w:rPr>
          <w:noProof/>
        </w:rPr>
        <w:t xml:space="preserve">По итогам Конкурса Фонд выделяет грант на реализацию Проекта в течение 2018 года и только российскому Национальному коллективу. </w:t>
      </w:r>
    </w:p>
    <w:p w:rsidR="00EC7053" w:rsidRPr="00EC7053" w:rsidRDefault="00EC7053" w:rsidP="00EC7053">
      <w:pPr>
        <w:pStyle w:val="afa"/>
        <w:spacing w:line="240" w:lineRule="auto"/>
        <w:rPr>
          <w:noProof/>
        </w:rPr>
      </w:pPr>
      <w:r w:rsidRPr="00EC7053">
        <w:rPr>
          <w:noProof/>
        </w:rPr>
        <w:t xml:space="preserve">Максимальный размер гранта – 1 500 000 рублей. </w:t>
      </w:r>
    </w:p>
    <w:p w:rsidR="00EC7053" w:rsidRPr="00EC7053" w:rsidRDefault="00EC7053" w:rsidP="00EC7053">
      <w:pPr>
        <w:pStyle w:val="afa"/>
        <w:spacing w:line="240" w:lineRule="auto"/>
        <w:rPr>
          <w:noProof/>
        </w:rPr>
      </w:pPr>
      <w:r w:rsidRPr="00EC7053">
        <w:rPr>
          <w:noProof/>
        </w:rPr>
        <w:t xml:space="preserve">Решение о предоставлении гранта на каждый следующий год реализации Проекта Фонд будет принимать по результатам экспертизы отчёта о реализации Проекта в истекшем году. </w:t>
      </w:r>
    </w:p>
    <w:p w:rsidR="00EC7053" w:rsidRPr="00EC7053" w:rsidRDefault="00EC7053" w:rsidP="00EC7053">
      <w:pPr>
        <w:pStyle w:val="afa"/>
        <w:spacing w:line="240" w:lineRule="auto"/>
        <w:rPr>
          <w:noProof/>
        </w:rPr>
      </w:pPr>
      <w:r w:rsidRPr="00EC7053">
        <w:rPr>
          <w:noProof/>
        </w:rPr>
        <w:t xml:space="preserve">Национальный коллектив может состоять из одного физического лица или нескольких физических лиц, объединившихся в коллектив численностью не более 10 человек. В состав Национального коллектива могут входить научные работники, аспиранты, студенты и работники сферы научного обслуживания. </w:t>
      </w:r>
    </w:p>
    <w:p w:rsidR="00EC7053" w:rsidRPr="00EC7053" w:rsidRDefault="00EC7053" w:rsidP="00EC7053">
      <w:pPr>
        <w:pStyle w:val="afa"/>
        <w:spacing w:line="240" w:lineRule="auto"/>
        <w:rPr>
          <w:noProof/>
        </w:rPr>
      </w:pPr>
      <w:r w:rsidRPr="00EC7053">
        <w:rPr>
          <w:noProof/>
        </w:rPr>
        <w:t xml:space="preserve">Членами коллектива могут быть граждане России и граждане других стран, имеющие вид на жительство в России. Лица, имеющие вид на жительство в России, должны состоять на учёте в налоговых органах и Пенсионном фонде России. </w:t>
      </w:r>
    </w:p>
    <w:p w:rsidR="00EC7053" w:rsidRPr="00EC7053" w:rsidRDefault="00EC7053" w:rsidP="00EC7053">
      <w:pPr>
        <w:pStyle w:val="afa"/>
        <w:spacing w:line="240" w:lineRule="auto"/>
        <w:rPr>
          <w:noProof/>
        </w:rPr>
      </w:pPr>
      <w:r w:rsidRPr="00EC7053">
        <w:rPr>
          <w:noProof/>
        </w:rPr>
        <w:t xml:space="preserve">При формировании Национального коллектива следует учитывать, что изменения в составе коллектива, Проект которого получил поддержку Фонда, могут быть осуществлены только при подаче отчета о реализации Проекта в истекшем году. </w:t>
      </w:r>
    </w:p>
    <w:p w:rsidR="00EC7053" w:rsidRPr="00EC7053" w:rsidRDefault="00EC7053" w:rsidP="00EC7053">
      <w:pPr>
        <w:pStyle w:val="afa"/>
        <w:spacing w:line="240" w:lineRule="auto"/>
        <w:rPr>
          <w:noProof/>
        </w:rPr>
      </w:pPr>
      <w:r w:rsidRPr="00EC7053">
        <w:rPr>
          <w:noProof/>
        </w:rPr>
        <w:t xml:space="preserve">Получателями гранта Фонда являются все физические лица, указанные в Заявке. </w:t>
      </w:r>
    </w:p>
    <w:p w:rsidR="00EC7053" w:rsidRPr="00EC7053" w:rsidRDefault="00EC7053" w:rsidP="00EC7053">
      <w:pPr>
        <w:pStyle w:val="afa"/>
        <w:spacing w:line="240" w:lineRule="auto"/>
        <w:rPr>
          <w:noProof/>
        </w:rPr>
      </w:pPr>
      <w:r w:rsidRPr="00EC7053">
        <w:rPr>
          <w:noProof/>
        </w:rPr>
        <w:t xml:space="preserve">Полный текст объявления конкурса на сайте Фонда: </w:t>
      </w:r>
      <w:hyperlink r:id="rId15" w:history="1">
        <w:r w:rsidRPr="00EC7053">
          <w:rPr>
            <w:noProof/>
          </w:rPr>
          <w:t>http://www.rfbr.ru/rffi/ru/contest/o_2040806</w:t>
        </w:r>
      </w:hyperlink>
      <w:r w:rsidRPr="00EC7053">
        <w:rPr>
          <w:noProof/>
        </w:rPr>
        <w:t xml:space="preserve">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5C5224" w:rsidRPr="005C5224" w:rsidRDefault="005C5224" w:rsidP="005C5224">
      <w:pPr>
        <w:pStyle w:val="10"/>
        <w:rPr>
          <w:noProof/>
        </w:rPr>
      </w:pPr>
      <w:bookmarkStart w:id="4" w:name="_Toc483310418"/>
      <w:r w:rsidRPr="005C5224">
        <w:rPr>
          <w:noProof/>
        </w:rPr>
        <w:t>Конкурс научных работ молодых ученых, проводимый Российским минералогическим обществом в 2017 году</w:t>
      </w:r>
      <w:bookmarkEnd w:id="4"/>
    </w:p>
    <w:p w:rsidR="005C5224" w:rsidRPr="005C5224" w:rsidRDefault="005C5224" w:rsidP="005C5224">
      <w:pPr>
        <w:pStyle w:val="afa"/>
        <w:spacing w:line="240" w:lineRule="auto"/>
        <w:rPr>
          <w:noProof/>
        </w:rPr>
      </w:pPr>
      <w:r w:rsidRPr="005C5224">
        <w:rPr>
          <w:noProof/>
        </w:rPr>
        <w:t xml:space="preserve">Российское минералогическое общество (РМО) проводит в 2017 году конкурс научных работ молодых ученых среди российских авторов в области минералогии, петрологии, минералогической кристаллографии, учения о полезных ископаемых, геохимии. </w:t>
      </w:r>
    </w:p>
    <w:p w:rsidR="005C5224" w:rsidRPr="005C5224" w:rsidRDefault="005C5224" w:rsidP="005C5224">
      <w:pPr>
        <w:pStyle w:val="afa"/>
        <w:spacing w:line="240" w:lineRule="auto"/>
        <w:rPr>
          <w:noProof/>
        </w:rPr>
      </w:pPr>
      <w:r w:rsidRPr="005C5224">
        <w:rPr>
          <w:noProof/>
        </w:rPr>
        <w:t xml:space="preserve">Код конкурса Y2017. </w:t>
      </w:r>
    </w:p>
    <w:p w:rsidR="005C5224" w:rsidRPr="005C5224" w:rsidRDefault="005C5224" w:rsidP="005C5224">
      <w:pPr>
        <w:pStyle w:val="afa"/>
        <w:spacing w:line="240" w:lineRule="auto"/>
        <w:rPr>
          <w:noProof/>
        </w:rPr>
      </w:pPr>
      <w:r w:rsidRPr="005C5224">
        <w:rPr>
          <w:noProof/>
        </w:rPr>
        <w:lastRenderedPageBreak/>
        <w:t xml:space="preserve">На конкурс принимаются научные статьи, содержащие результаты оригинальных исследований и опубликованные в реферируемых научных журналах в 2015-2017 гг. Автор должен выступать первым автором статьи. </w:t>
      </w:r>
    </w:p>
    <w:p w:rsidR="005C5224" w:rsidRPr="005C5224" w:rsidRDefault="005C5224" w:rsidP="005C5224">
      <w:pPr>
        <w:pStyle w:val="afa"/>
        <w:spacing w:line="240" w:lineRule="auto"/>
        <w:rPr>
          <w:noProof/>
        </w:rPr>
      </w:pPr>
      <w:r w:rsidRPr="005C5224">
        <w:rPr>
          <w:noProof/>
        </w:rPr>
        <w:t xml:space="preserve">Возраст Автора в 2017 году не должен превышать 35 полных лет. Авторами могут быть только граждане Российской Федерации. Языки участвующих в конкурсе произведений – русский и английский. По данному конкурсу каждый Автор может подать только одну заявку. </w:t>
      </w:r>
    </w:p>
    <w:p w:rsidR="005C5224" w:rsidRPr="005C5224" w:rsidRDefault="005C5224" w:rsidP="005C5224">
      <w:pPr>
        <w:pStyle w:val="afa"/>
        <w:spacing w:line="240" w:lineRule="auto"/>
        <w:rPr>
          <w:noProof/>
        </w:rPr>
      </w:pPr>
      <w:r w:rsidRPr="005C5224">
        <w:rPr>
          <w:noProof/>
        </w:rPr>
        <w:t xml:space="preserve">Язык сопровождающих произведение материалов – русский. </w:t>
      </w:r>
    </w:p>
    <w:p w:rsidR="005C5224" w:rsidRPr="005C5224" w:rsidRDefault="005C5224" w:rsidP="005C5224">
      <w:pPr>
        <w:pStyle w:val="afa"/>
        <w:spacing w:line="240" w:lineRule="auto"/>
        <w:rPr>
          <w:noProof/>
        </w:rPr>
      </w:pPr>
      <w:r w:rsidRPr="005C5224">
        <w:rPr>
          <w:noProof/>
        </w:rPr>
        <w:t xml:space="preserve">В заявке должен быть указан год рождения Автора и полные выходные данные научной статьи, представляемой на конкурс. Заявка должна содержать изображение отсканированной главной страницы паспорта Автора (включая фотографию, ФИО, гражданство и год рождения), а также полную электронную копию научной статьи, представляемой на конкурс, в виде файла PDF или ZIP-архива, в котором собраны изображения всех отсканированных страниц статьи. </w:t>
      </w:r>
    </w:p>
    <w:p w:rsidR="005C5224" w:rsidRPr="005C5224" w:rsidRDefault="005C5224" w:rsidP="005C5224">
      <w:pPr>
        <w:pStyle w:val="afa"/>
        <w:spacing w:line="240" w:lineRule="auto"/>
        <w:rPr>
          <w:noProof/>
        </w:rPr>
      </w:pPr>
      <w:r w:rsidRPr="005C5224">
        <w:rPr>
          <w:noProof/>
        </w:rPr>
        <w:t xml:space="preserve">Электронные копии научных статей, участвующие в конкурсе, не публикуются в открытом доступе и удаляются с сайта РМО по завершении конкурса. </w:t>
      </w:r>
    </w:p>
    <w:p w:rsidR="005C5224" w:rsidRPr="005C5224" w:rsidRDefault="005C5224" w:rsidP="005C5224">
      <w:pPr>
        <w:pStyle w:val="afa"/>
        <w:spacing w:line="240" w:lineRule="auto"/>
        <w:rPr>
          <w:noProof/>
        </w:rPr>
      </w:pPr>
      <w:r w:rsidRPr="005C5224">
        <w:rPr>
          <w:noProof/>
        </w:rPr>
        <w:t xml:space="preserve">Окончание приема заявок — 14 сентября 2017 года включительно. Все печатные материалы должны поступить в Президиум РМО не позднее 14 сентября 2017 года. </w:t>
      </w:r>
    </w:p>
    <w:p w:rsidR="005C5224" w:rsidRPr="005C5224" w:rsidRDefault="005C5224" w:rsidP="005C5224">
      <w:pPr>
        <w:pStyle w:val="afa"/>
        <w:spacing w:line="240" w:lineRule="auto"/>
        <w:rPr>
          <w:noProof/>
        </w:rPr>
      </w:pPr>
      <w:r w:rsidRPr="005C5224">
        <w:rPr>
          <w:noProof/>
        </w:rPr>
        <w:t xml:space="preserve">Адрес Президиума РМО: Российское минералогическое общество, 199026, Pоссия, Санкт-Петербург, 21-я линия, д. 2. Телефон/факс: +7 (812) 328-86-40. Email: rmo@minsoc.ru. </w:t>
      </w:r>
    </w:p>
    <w:p w:rsidR="005C5224" w:rsidRPr="005C5224" w:rsidRDefault="005C5224" w:rsidP="005C5224">
      <w:pPr>
        <w:pStyle w:val="afa"/>
        <w:spacing w:line="240" w:lineRule="auto"/>
        <w:rPr>
          <w:noProof/>
        </w:rPr>
      </w:pPr>
      <w:r w:rsidRPr="005C5224">
        <w:rPr>
          <w:noProof/>
        </w:rPr>
        <w:t xml:space="preserve">Интернет-сайт конкурса: </w:t>
      </w:r>
      <w:hyperlink r:id="rId16" w:history="1">
        <w:r w:rsidRPr="005C5224">
          <w:rPr>
            <w:noProof/>
          </w:rPr>
          <w:t>www.minsoc.ru/awards/call2017/</w:t>
        </w:r>
      </w:hyperlink>
      <w:r w:rsidRPr="005C5224">
        <w:rPr>
          <w:noProof/>
        </w:rPr>
        <w:t xml:space="preserve"> .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5C5224" w:rsidRPr="005C5224" w:rsidRDefault="005C5224" w:rsidP="005C5224">
      <w:pPr>
        <w:pStyle w:val="10"/>
        <w:rPr>
          <w:noProof/>
        </w:rPr>
      </w:pPr>
      <w:bookmarkStart w:id="5" w:name="_Toc483310419"/>
      <w:r w:rsidRPr="005C5224">
        <w:rPr>
          <w:noProof/>
        </w:rPr>
        <w:t>Конкурс научных монографий и учебников, проводимый Российским минералогическим обществом в 2017 году</w:t>
      </w:r>
      <w:bookmarkEnd w:id="5"/>
      <w:r w:rsidRPr="005C5224">
        <w:rPr>
          <w:noProof/>
        </w:rPr>
        <w:t xml:space="preserve"> </w:t>
      </w:r>
    </w:p>
    <w:p w:rsidR="005C5224" w:rsidRPr="005C5224" w:rsidRDefault="005C5224" w:rsidP="005C5224">
      <w:pPr>
        <w:pStyle w:val="afa"/>
        <w:spacing w:line="240" w:lineRule="auto"/>
        <w:rPr>
          <w:noProof/>
        </w:rPr>
      </w:pPr>
      <w:r w:rsidRPr="005C5224">
        <w:rPr>
          <w:noProof/>
        </w:rPr>
        <w:t xml:space="preserve">Российское минералогическое общество (РМО) сообщает о проведении конкурса 2017 года научных монографий и учебников в области минералогии, петрологии, минералогической кристаллографии, учения о полезных ископаемых, геохимии. </w:t>
      </w:r>
    </w:p>
    <w:p w:rsidR="005C5224" w:rsidRPr="005C5224" w:rsidRDefault="005C5224" w:rsidP="005C5224">
      <w:pPr>
        <w:pStyle w:val="afa"/>
        <w:spacing w:line="240" w:lineRule="auto"/>
        <w:rPr>
          <w:noProof/>
        </w:rPr>
      </w:pPr>
      <w:r w:rsidRPr="005C5224">
        <w:rPr>
          <w:noProof/>
        </w:rPr>
        <w:t xml:space="preserve">Участвовать в конкурсах может любой специалист (Автор), являющийся непосредственным автором представляемой на конкурс научной публикации, учебника, удовлетворяющего требованиям конкурса. </w:t>
      </w:r>
    </w:p>
    <w:p w:rsidR="005C5224" w:rsidRPr="005C5224" w:rsidRDefault="005C5224" w:rsidP="005C5224">
      <w:pPr>
        <w:pStyle w:val="afa"/>
        <w:spacing w:line="240" w:lineRule="auto"/>
        <w:rPr>
          <w:noProof/>
        </w:rPr>
      </w:pPr>
      <w:r w:rsidRPr="005C5224">
        <w:rPr>
          <w:noProof/>
        </w:rPr>
        <w:t xml:space="preserve">Право на участие в конкурсах не зависит от ученого звания, ученой степени или занимаемой должности, а также формы трудовых отношений Автора с научным, образовательным или иным учреждением. Авторы не могут быть членами Конкурсной комиссии и экспертами на этапе определения победителей Конкурса. </w:t>
      </w:r>
      <w:r w:rsidRPr="005C5224">
        <w:rPr>
          <w:noProof/>
        </w:rPr>
        <w:lastRenderedPageBreak/>
        <w:t xml:space="preserve">Заявки, полностью или частично не соответствующие требованиям соответствующего конкурса, к конкурсу не допускаются. </w:t>
      </w:r>
    </w:p>
    <w:p w:rsidR="005C5224" w:rsidRPr="005C5224" w:rsidRDefault="005C5224" w:rsidP="005C5224">
      <w:pPr>
        <w:pStyle w:val="afa"/>
        <w:spacing w:line="240" w:lineRule="auto"/>
        <w:rPr>
          <w:noProof/>
        </w:rPr>
      </w:pPr>
      <w:r w:rsidRPr="005C5224">
        <w:rPr>
          <w:noProof/>
        </w:rPr>
        <w:t xml:space="preserve">На конкурс принимаются научные монографии, учебники и учебные пособия для вузов, изданные в 2015-2017 гг. Авторами могут быть только граждане Российской Федерации. Языки участвующих в конкурсе Произведений – русский и английский. Один экземпляр Произведения должен быть передан Автором в Президиум РМО до завершения приема заявок. Язык сопровождающих Произведение материалов – русский. </w:t>
      </w:r>
    </w:p>
    <w:p w:rsidR="005C5224" w:rsidRPr="005C5224" w:rsidRDefault="005C5224" w:rsidP="005C5224">
      <w:pPr>
        <w:pStyle w:val="afa"/>
        <w:spacing w:line="240" w:lineRule="auto"/>
        <w:rPr>
          <w:noProof/>
        </w:rPr>
      </w:pPr>
      <w:r w:rsidRPr="005C5224">
        <w:rPr>
          <w:noProof/>
        </w:rPr>
        <w:t xml:space="preserve">В заявке должны быть указаны тип (монография или учебник) и полные выходные данные Произведения, а также дата его передачи в Президиум РМО (или дата почтового отправления). </w:t>
      </w:r>
    </w:p>
    <w:p w:rsidR="005C5224" w:rsidRPr="005C5224" w:rsidRDefault="005C5224" w:rsidP="005C5224">
      <w:pPr>
        <w:pStyle w:val="afa"/>
        <w:spacing w:line="240" w:lineRule="auto"/>
        <w:rPr>
          <w:noProof/>
        </w:rPr>
      </w:pPr>
      <w:r w:rsidRPr="005C5224">
        <w:rPr>
          <w:noProof/>
        </w:rPr>
        <w:t xml:space="preserve">Произведения, победители конкурса, выставляются на стенде в библиотеке РМО. Все Произведения, участвовавшие в конкурсе, передаются в библиотеку РМО. </w:t>
      </w:r>
    </w:p>
    <w:p w:rsidR="005C5224" w:rsidRPr="005C5224" w:rsidRDefault="005C5224" w:rsidP="005C5224">
      <w:pPr>
        <w:pStyle w:val="afa"/>
        <w:spacing w:line="240" w:lineRule="auto"/>
        <w:rPr>
          <w:noProof/>
        </w:rPr>
      </w:pPr>
      <w:r w:rsidRPr="005C5224">
        <w:rPr>
          <w:noProof/>
        </w:rPr>
        <w:t xml:space="preserve">К рассмотрению принимаются только заявки, поданные с помощью интерактивной (через Интернет) системы конкурсов РМО, расположенной по адресу </w:t>
      </w:r>
      <w:hyperlink r:id="rId17" w:history="1">
        <w:r w:rsidRPr="005C5224">
          <w:rPr>
            <w:noProof/>
          </w:rPr>
          <w:t>http://www.minsoc.ru</w:t>
        </w:r>
      </w:hyperlink>
      <w:r w:rsidRPr="005C5224">
        <w:rPr>
          <w:noProof/>
        </w:rPr>
        <w:t xml:space="preserve"> , следующим образом: </w:t>
      </w:r>
    </w:p>
    <w:p w:rsidR="005C5224" w:rsidRPr="005C5224" w:rsidRDefault="005C5224" w:rsidP="005C5224">
      <w:pPr>
        <w:pStyle w:val="afa"/>
        <w:spacing w:line="240" w:lineRule="auto"/>
        <w:ind w:left="993" w:hanging="284"/>
        <w:rPr>
          <w:noProof/>
        </w:rPr>
      </w:pPr>
      <w:r w:rsidRPr="005C5224">
        <w:rPr>
          <w:noProof/>
        </w:rPr>
        <w:t xml:space="preserve">а) Автор проходит регистрацию на сайте РМО, предоставляя исчерпывающие персональные и контактные данные, включая действующий почтовый адрес, номер телефона и адрес электронной почты (подробная справка приведена в разделе «Помощь» сайта РМО); </w:t>
      </w:r>
    </w:p>
    <w:p w:rsidR="005C5224" w:rsidRPr="005C5224" w:rsidRDefault="005C5224" w:rsidP="005C5224">
      <w:pPr>
        <w:pStyle w:val="afa"/>
        <w:spacing w:line="240" w:lineRule="auto"/>
        <w:ind w:left="993" w:hanging="284"/>
        <w:rPr>
          <w:noProof/>
        </w:rPr>
      </w:pPr>
      <w:r w:rsidRPr="005C5224">
        <w:rPr>
          <w:noProof/>
        </w:rPr>
        <w:t xml:space="preserve">б) Автор подает заявку в разделе сайта РМО «Награды — Конкурсы 2017». </w:t>
      </w:r>
    </w:p>
    <w:p w:rsidR="005C5224" w:rsidRPr="005C5224" w:rsidRDefault="005C5224" w:rsidP="005C5224">
      <w:pPr>
        <w:pStyle w:val="afa"/>
        <w:spacing w:line="240" w:lineRule="auto"/>
        <w:rPr>
          <w:noProof/>
        </w:rPr>
      </w:pPr>
      <w:r w:rsidRPr="005C5224">
        <w:rPr>
          <w:noProof/>
          <w:highlight w:val="yellow"/>
        </w:rPr>
        <w:t>Окончание приема заявок — 14 сентября 2017 года включительно</w:t>
      </w:r>
      <w:r w:rsidRPr="005C5224">
        <w:rPr>
          <w:noProof/>
        </w:rPr>
        <w:t xml:space="preserve">. Все печатные материалы должны поступить в Президиум РМО не позднее 14 сентября 2017 года. </w:t>
      </w:r>
    </w:p>
    <w:p w:rsidR="005C5224" w:rsidRPr="005C5224" w:rsidRDefault="005C5224" w:rsidP="005C5224">
      <w:pPr>
        <w:pStyle w:val="afa"/>
        <w:spacing w:line="240" w:lineRule="auto"/>
        <w:rPr>
          <w:noProof/>
        </w:rPr>
      </w:pPr>
      <w:r w:rsidRPr="005C5224">
        <w:rPr>
          <w:noProof/>
        </w:rPr>
        <w:t xml:space="preserve">Адрес Президиума РМО: Российское минералогическое общество, 199026, Pоссия, Санкт-Петербург, 21-я линия, д. 2. Телефон/факс: +7 (812) 328-86-40. Email: rmo@minsoc.ru. </w:t>
      </w:r>
    </w:p>
    <w:p w:rsidR="005C5224" w:rsidRPr="005C5224" w:rsidRDefault="005C5224" w:rsidP="005C5224">
      <w:pPr>
        <w:pStyle w:val="afa"/>
        <w:spacing w:line="240" w:lineRule="auto"/>
        <w:rPr>
          <w:noProof/>
        </w:rPr>
      </w:pPr>
      <w:r w:rsidRPr="005C5224">
        <w:rPr>
          <w:noProof/>
        </w:rPr>
        <w:t xml:space="preserve">Интернет-сайт конкурса: </w:t>
      </w:r>
      <w:hyperlink r:id="rId18" w:history="1">
        <w:r w:rsidRPr="005C5224">
          <w:rPr>
            <w:noProof/>
          </w:rPr>
          <w:t>www.minsoc.ru/awards/call2017/</w:t>
        </w:r>
      </w:hyperlink>
      <w:r w:rsidRPr="005C5224">
        <w:rPr>
          <w:noProof/>
        </w:rPr>
        <w:t xml:space="preserve"> . </w:t>
      </w:r>
    </w:p>
    <w:sectPr w:rsidR="005C5224" w:rsidRPr="005C5224" w:rsidSect="00C04E38">
      <w:headerReference w:type="default" r:id="rId19"/>
      <w:footerReference w:type="even" r:id="rId20"/>
      <w:footerReference w:type="default" r:id="rId21"/>
      <w:type w:val="continuous"/>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FD" w:rsidRDefault="00A951FD">
      <w:r>
        <w:separator/>
      </w:r>
    </w:p>
  </w:endnote>
  <w:endnote w:type="continuationSeparator" w:id="1">
    <w:p w:rsidR="00A951FD" w:rsidRDefault="00A95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06008F" w:rsidP="00513E31">
    <w:pPr>
      <w:pStyle w:val="a5"/>
      <w:framePr w:wrap="around" w:vAnchor="text" w:hAnchor="margin" w:xAlign="center" w:y="1"/>
      <w:rPr>
        <w:rStyle w:val="a6"/>
      </w:rPr>
    </w:pPr>
    <w:r>
      <w:rPr>
        <w:rStyle w:val="a6"/>
      </w:rPr>
      <w:fldChar w:fldCharType="begin"/>
    </w:r>
    <w:r w:rsidR="002C08F3">
      <w:rPr>
        <w:rStyle w:val="a6"/>
      </w:rPr>
      <w:instrText xml:space="preserve">PAGE  </w:instrText>
    </w:r>
    <w:r>
      <w:rPr>
        <w:rStyle w:val="a6"/>
      </w:rPr>
      <w:fldChar w:fldCharType="separate"/>
    </w:r>
    <w:r w:rsidR="002C08F3">
      <w:rPr>
        <w:rStyle w:val="a6"/>
        <w:noProof/>
      </w:rPr>
      <w:t>4</w:t>
    </w:r>
    <w:r>
      <w:rPr>
        <w:rStyle w:val="a6"/>
      </w:rPr>
      <w:fldChar w:fldCharType="end"/>
    </w:r>
  </w:p>
  <w:p w:rsidR="002C08F3" w:rsidRDefault="002C08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06008F" w:rsidP="00513E31">
    <w:pPr>
      <w:pStyle w:val="a5"/>
      <w:framePr w:wrap="around" w:vAnchor="text" w:hAnchor="margin" w:xAlign="center" w:y="1"/>
      <w:rPr>
        <w:rStyle w:val="a6"/>
      </w:rPr>
    </w:pPr>
    <w:r>
      <w:rPr>
        <w:rStyle w:val="a6"/>
      </w:rPr>
      <w:fldChar w:fldCharType="begin"/>
    </w:r>
    <w:r w:rsidR="002C08F3">
      <w:rPr>
        <w:rStyle w:val="a6"/>
      </w:rPr>
      <w:instrText xml:space="preserve">PAGE  </w:instrText>
    </w:r>
    <w:r>
      <w:rPr>
        <w:rStyle w:val="a6"/>
      </w:rPr>
      <w:fldChar w:fldCharType="separate"/>
    </w:r>
    <w:r w:rsidR="00ED1C45">
      <w:rPr>
        <w:rStyle w:val="a6"/>
        <w:noProof/>
      </w:rPr>
      <w:t>10</w:t>
    </w:r>
    <w:r>
      <w:rPr>
        <w:rStyle w:val="a6"/>
      </w:rPr>
      <w:fldChar w:fldCharType="end"/>
    </w:r>
  </w:p>
  <w:p w:rsidR="002C08F3" w:rsidRDefault="002C08F3" w:rsidP="001A02BA">
    <w:pPr>
      <w:pStyle w:val="a5"/>
      <w:pBdr>
        <w:top w:val="single" w:sz="4" w:space="1" w:color="auto"/>
      </w:pBdr>
      <w:rPr>
        <w:sz w:val="20"/>
        <w:szCs w:val="20"/>
      </w:rPr>
    </w:pPr>
  </w:p>
  <w:p w:rsidR="002C08F3" w:rsidRPr="007104C9" w:rsidRDefault="0006008F" w:rsidP="001A02BA">
    <w:pPr>
      <w:pStyle w:val="a5"/>
      <w:pBdr>
        <w:top w:val="single" w:sz="4" w:space="1" w:color="auto"/>
      </w:pBdr>
      <w:rPr>
        <w:color w:val="FFFFFF"/>
        <w:sz w:val="20"/>
        <w:szCs w:val="20"/>
      </w:rPr>
    </w:pPr>
    <w:r w:rsidRPr="007104C9">
      <w:rPr>
        <w:color w:val="FFFFFF"/>
        <w:sz w:val="20"/>
        <w:szCs w:val="20"/>
      </w:rPr>
      <w:fldChar w:fldCharType="begin"/>
    </w:r>
    <w:r w:rsidR="002C08F3" w:rsidRPr="007104C9">
      <w:rPr>
        <w:color w:val="FFFFFF"/>
        <w:sz w:val="20"/>
        <w:szCs w:val="20"/>
      </w:rPr>
      <w:instrText xml:space="preserve"> FILENAME \p </w:instrText>
    </w:r>
    <w:r w:rsidRPr="007104C9">
      <w:rPr>
        <w:color w:val="FFFFFF"/>
        <w:sz w:val="20"/>
        <w:szCs w:val="20"/>
      </w:rPr>
      <w:fldChar w:fldCharType="separate"/>
    </w:r>
    <w:r w:rsidR="00B16313">
      <w:rPr>
        <w:noProof/>
        <w:color w:val="FFFFFF"/>
        <w:sz w:val="20"/>
        <w:szCs w:val="20"/>
      </w:rPr>
      <w:t>D:\Мои Документы\3-ПорученияНОУ\3 - Конкурсы - Программы - Информация\2017 - Рассылка по Институтам\2017-04-03 -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FD" w:rsidRDefault="00A951FD">
      <w:r>
        <w:separator/>
      </w:r>
    </w:p>
  </w:footnote>
  <w:footnote w:type="continuationSeparator" w:id="1">
    <w:p w:rsidR="00A951FD" w:rsidRDefault="00A9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Pr="000F36E4" w:rsidRDefault="002C08F3">
    <w:pPr>
      <w:pStyle w:val="a3"/>
      <w:rPr>
        <w:sz w:val="18"/>
        <w:szCs w:val="18"/>
      </w:rPr>
    </w:pPr>
    <w:r w:rsidRPr="000F36E4">
      <w:rPr>
        <w:rFonts w:ascii="Georgia" w:hAnsi="Georgia"/>
        <w:sz w:val="18"/>
        <w:szCs w:val="18"/>
      </w:rPr>
      <w:t>201</w:t>
    </w:r>
    <w:r>
      <w:rPr>
        <w:rFonts w:ascii="Georgia" w:hAnsi="Georgia"/>
        <w:sz w:val="18"/>
        <w:szCs w:val="18"/>
      </w:rPr>
      <w:t>7</w:t>
    </w:r>
    <w:r w:rsidRPr="000F36E4">
      <w:rPr>
        <w:rFonts w:ascii="Georgia" w:hAnsi="Georgia"/>
        <w:sz w:val="18"/>
        <w:szCs w:val="18"/>
      </w:rPr>
      <w:t>-</w:t>
    </w:r>
    <w:r>
      <w:rPr>
        <w:rFonts w:ascii="Georgia" w:hAnsi="Georgia"/>
        <w:sz w:val="18"/>
        <w:szCs w:val="18"/>
      </w:rPr>
      <w:t>0</w:t>
    </w:r>
    <w:r w:rsidR="00766378">
      <w:rPr>
        <w:rFonts w:ascii="Georgia" w:hAnsi="Georgia"/>
        <w:sz w:val="18"/>
        <w:szCs w:val="18"/>
      </w:rPr>
      <w:t>5</w:t>
    </w:r>
    <w:r w:rsidRPr="000F36E4">
      <w:rPr>
        <w:rFonts w:ascii="Georgia" w:hAnsi="Georgia"/>
        <w:sz w:val="18"/>
        <w:szCs w:val="18"/>
      </w:rPr>
      <w:t>-</w:t>
    </w:r>
    <w:r w:rsidR="00766378">
      <w:rPr>
        <w:rFonts w:ascii="Georgia" w:hAnsi="Georgia"/>
        <w:sz w:val="18"/>
        <w:szCs w:val="18"/>
      </w:rPr>
      <w:t>25</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41F"/>
    <w:multiLevelType w:val="multilevel"/>
    <w:tmpl w:val="8B8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6873"/>
    <w:multiLevelType w:val="hybridMultilevel"/>
    <w:tmpl w:val="B4A4701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F45706"/>
    <w:multiLevelType w:val="multilevel"/>
    <w:tmpl w:val="7CC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11B"/>
    <w:multiLevelType w:val="multilevel"/>
    <w:tmpl w:val="E9B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535DE"/>
    <w:multiLevelType w:val="multilevel"/>
    <w:tmpl w:val="A5E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81E85"/>
    <w:multiLevelType w:val="multilevel"/>
    <w:tmpl w:val="028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74141"/>
    <w:multiLevelType w:val="multilevel"/>
    <w:tmpl w:val="3D0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5B5BA3"/>
    <w:multiLevelType w:val="multilevel"/>
    <w:tmpl w:val="84E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77541"/>
    <w:multiLevelType w:val="multilevel"/>
    <w:tmpl w:val="0C5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50A15"/>
    <w:multiLevelType w:val="hybridMultilevel"/>
    <w:tmpl w:val="CDF01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0321B9"/>
    <w:multiLevelType w:val="multilevel"/>
    <w:tmpl w:val="BDE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F3EA9"/>
    <w:multiLevelType w:val="hybridMultilevel"/>
    <w:tmpl w:val="0FBAC5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A06252"/>
    <w:multiLevelType w:val="multilevel"/>
    <w:tmpl w:val="6878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622D2"/>
    <w:multiLevelType w:val="multilevel"/>
    <w:tmpl w:val="068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028E4"/>
    <w:multiLevelType w:val="hybridMultilevel"/>
    <w:tmpl w:val="B6C67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C71FE"/>
    <w:multiLevelType w:val="multilevel"/>
    <w:tmpl w:val="F13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53B31"/>
    <w:multiLevelType w:val="multilevel"/>
    <w:tmpl w:val="F7F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346E3"/>
    <w:multiLevelType w:val="multilevel"/>
    <w:tmpl w:val="703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0D4F24"/>
    <w:multiLevelType w:val="multilevel"/>
    <w:tmpl w:val="CF0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B581E"/>
    <w:multiLevelType w:val="multilevel"/>
    <w:tmpl w:val="5D1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4D6CAA"/>
    <w:multiLevelType w:val="multilevel"/>
    <w:tmpl w:val="F78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B15E9"/>
    <w:multiLevelType w:val="multilevel"/>
    <w:tmpl w:val="64D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13BAC"/>
    <w:multiLevelType w:val="hybridMultilevel"/>
    <w:tmpl w:val="031230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C855B2D"/>
    <w:multiLevelType w:val="hybridMultilevel"/>
    <w:tmpl w:val="1AEC21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3E65CFE"/>
    <w:multiLevelType w:val="hybridMultilevel"/>
    <w:tmpl w:val="6C0A4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2D5EB7"/>
    <w:multiLevelType w:val="hybridMultilevel"/>
    <w:tmpl w:val="A4A614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7645F36"/>
    <w:multiLevelType w:val="hybridMultilevel"/>
    <w:tmpl w:val="BBDECD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88F2354"/>
    <w:multiLevelType w:val="multilevel"/>
    <w:tmpl w:val="1DE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3A46C0"/>
    <w:multiLevelType w:val="multilevel"/>
    <w:tmpl w:val="0C7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F53A5"/>
    <w:multiLevelType w:val="multilevel"/>
    <w:tmpl w:val="2E9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6721B"/>
    <w:multiLevelType w:val="hybridMultilevel"/>
    <w:tmpl w:val="AB3CC1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16D6F3D"/>
    <w:multiLevelType w:val="multilevel"/>
    <w:tmpl w:val="985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16C7B"/>
    <w:multiLevelType w:val="hybridMultilevel"/>
    <w:tmpl w:val="F21CE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5C06D1"/>
    <w:multiLevelType w:val="multilevel"/>
    <w:tmpl w:val="47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525E4E"/>
    <w:multiLevelType w:val="multilevel"/>
    <w:tmpl w:val="4EB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0F3DE1"/>
    <w:multiLevelType w:val="hybridMultilevel"/>
    <w:tmpl w:val="2E76A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F77ED1"/>
    <w:multiLevelType w:val="multilevel"/>
    <w:tmpl w:val="BA9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39">
    <w:nsid w:val="6A96515D"/>
    <w:multiLevelType w:val="multilevel"/>
    <w:tmpl w:val="251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D25F3E"/>
    <w:multiLevelType w:val="multilevel"/>
    <w:tmpl w:val="1C4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95166"/>
    <w:multiLevelType w:val="multilevel"/>
    <w:tmpl w:val="182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2744E9"/>
    <w:multiLevelType w:val="hybridMultilevel"/>
    <w:tmpl w:val="DF44D9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8EE0F27"/>
    <w:multiLevelType w:val="multilevel"/>
    <w:tmpl w:val="ED3E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5A1661"/>
    <w:multiLevelType w:val="multilevel"/>
    <w:tmpl w:val="52F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246CF3"/>
    <w:multiLevelType w:val="hybridMultilevel"/>
    <w:tmpl w:val="EFC61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CD38DF"/>
    <w:multiLevelType w:val="hybridMultilevel"/>
    <w:tmpl w:val="1506E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5"/>
  </w:num>
  <w:num w:numId="4">
    <w:abstractNumId w:val="2"/>
  </w:num>
  <w:num w:numId="5">
    <w:abstractNumId w:val="0"/>
  </w:num>
  <w:num w:numId="6">
    <w:abstractNumId w:val="40"/>
  </w:num>
  <w:num w:numId="7">
    <w:abstractNumId w:val="39"/>
  </w:num>
  <w:num w:numId="8">
    <w:abstractNumId w:val="29"/>
  </w:num>
  <w:num w:numId="9">
    <w:abstractNumId w:val="7"/>
  </w:num>
  <w:num w:numId="10">
    <w:abstractNumId w:val="3"/>
  </w:num>
  <w:num w:numId="11">
    <w:abstractNumId w:val="6"/>
  </w:num>
  <w:num w:numId="12">
    <w:abstractNumId w:val="18"/>
  </w:num>
  <w:num w:numId="13">
    <w:abstractNumId w:val="12"/>
  </w:num>
  <w:num w:numId="14">
    <w:abstractNumId w:val="13"/>
  </w:num>
  <w:num w:numId="15">
    <w:abstractNumId w:val="22"/>
  </w:num>
  <w:num w:numId="16">
    <w:abstractNumId w:val="30"/>
  </w:num>
  <w:num w:numId="17">
    <w:abstractNumId w:val="17"/>
  </w:num>
  <w:num w:numId="18">
    <w:abstractNumId w:val="16"/>
  </w:num>
  <w:num w:numId="19">
    <w:abstractNumId w:val="28"/>
  </w:num>
  <w:num w:numId="20">
    <w:abstractNumId w:val="44"/>
  </w:num>
  <w:num w:numId="21">
    <w:abstractNumId w:val="4"/>
  </w:num>
  <w:num w:numId="22">
    <w:abstractNumId w:val="46"/>
  </w:num>
  <w:num w:numId="23">
    <w:abstractNumId w:val="36"/>
  </w:num>
  <w:num w:numId="24">
    <w:abstractNumId w:val="27"/>
  </w:num>
  <w:num w:numId="25">
    <w:abstractNumId w:val="24"/>
  </w:num>
  <w:num w:numId="26">
    <w:abstractNumId w:val="11"/>
  </w:num>
  <w:num w:numId="27">
    <w:abstractNumId w:val="26"/>
  </w:num>
  <w:num w:numId="28">
    <w:abstractNumId w:val="25"/>
  </w:num>
  <w:num w:numId="29">
    <w:abstractNumId w:val="19"/>
  </w:num>
  <w:num w:numId="30">
    <w:abstractNumId w:val="8"/>
  </w:num>
  <w:num w:numId="31">
    <w:abstractNumId w:val="45"/>
  </w:num>
  <w:num w:numId="32">
    <w:abstractNumId w:val="9"/>
  </w:num>
  <w:num w:numId="33">
    <w:abstractNumId w:val="21"/>
  </w:num>
  <w:num w:numId="34">
    <w:abstractNumId w:val="43"/>
  </w:num>
  <w:num w:numId="35">
    <w:abstractNumId w:val="20"/>
  </w:num>
  <w:num w:numId="36">
    <w:abstractNumId w:val="33"/>
  </w:num>
  <w:num w:numId="37">
    <w:abstractNumId w:val="14"/>
  </w:num>
  <w:num w:numId="38">
    <w:abstractNumId w:val="37"/>
  </w:num>
  <w:num w:numId="39">
    <w:abstractNumId w:val="23"/>
  </w:num>
  <w:num w:numId="40">
    <w:abstractNumId w:val="34"/>
  </w:num>
  <w:num w:numId="41">
    <w:abstractNumId w:val="42"/>
  </w:num>
  <w:num w:numId="42">
    <w:abstractNumId w:val="35"/>
  </w:num>
  <w:num w:numId="43">
    <w:abstractNumId w:val="1"/>
  </w:num>
  <w:num w:numId="44">
    <w:abstractNumId w:val="32"/>
  </w:num>
  <w:num w:numId="45">
    <w:abstractNumId w:val="31"/>
  </w:num>
  <w:num w:numId="46">
    <w:abstractNumId w:val="41"/>
  </w:num>
  <w:num w:numId="47">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34A"/>
    <w:rsid w:val="000079AD"/>
    <w:rsid w:val="000114E1"/>
    <w:rsid w:val="0001365E"/>
    <w:rsid w:val="00013906"/>
    <w:rsid w:val="00014954"/>
    <w:rsid w:val="00014A90"/>
    <w:rsid w:val="0001506A"/>
    <w:rsid w:val="000163D2"/>
    <w:rsid w:val="00020F0B"/>
    <w:rsid w:val="00021680"/>
    <w:rsid w:val="00021693"/>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4E00"/>
    <w:rsid w:val="00045BC8"/>
    <w:rsid w:val="00046120"/>
    <w:rsid w:val="000465AA"/>
    <w:rsid w:val="00047246"/>
    <w:rsid w:val="00047F99"/>
    <w:rsid w:val="00051034"/>
    <w:rsid w:val="00051402"/>
    <w:rsid w:val="00053211"/>
    <w:rsid w:val="000539B7"/>
    <w:rsid w:val="00055D1F"/>
    <w:rsid w:val="00056CD2"/>
    <w:rsid w:val="000574E8"/>
    <w:rsid w:val="00057D12"/>
    <w:rsid w:val="0006008F"/>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293"/>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4D39"/>
    <w:rsid w:val="000C5024"/>
    <w:rsid w:val="000C5435"/>
    <w:rsid w:val="000C5652"/>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293"/>
    <w:rsid w:val="000E74B7"/>
    <w:rsid w:val="000F031E"/>
    <w:rsid w:val="000F0349"/>
    <w:rsid w:val="000F1330"/>
    <w:rsid w:val="000F263A"/>
    <w:rsid w:val="000F2856"/>
    <w:rsid w:val="000F2CC4"/>
    <w:rsid w:val="000F36E4"/>
    <w:rsid w:val="000F3793"/>
    <w:rsid w:val="000F3DF4"/>
    <w:rsid w:val="000F3E99"/>
    <w:rsid w:val="000F5019"/>
    <w:rsid w:val="000F5250"/>
    <w:rsid w:val="000F52A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2D8"/>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014"/>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1ED8"/>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550E"/>
    <w:rsid w:val="001D7773"/>
    <w:rsid w:val="001E0760"/>
    <w:rsid w:val="001E2605"/>
    <w:rsid w:val="001E3A1B"/>
    <w:rsid w:val="001E3F8A"/>
    <w:rsid w:val="001E4A7E"/>
    <w:rsid w:val="001E4AB6"/>
    <w:rsid w:val="001E4EA0"/>
    <w:rsid w:val="001E67E3"/>
    <w:rsid w:val="001E7976"/>
    <w:rsid w:val="001F0DF0"/>
    <w:rsid w:val="001F24F5"/>
    <w:rsid w:val="001F2858"/>
    <w:rsid w:val="001F3426"/>
    <w:rsid w:val="001F3470"/>
    <w:rsid w:val="001F441A"/>
    <w:rsid w:val="001F4E16"/>
    <w:rsid w:val="001F62A2"/>
    <w:rsid w:val="001F7359"/>
    <w:rsid w:val="001F7E9A"/>
    <w:rsid w:val="001F7F22"/>
    <w:rsid w:val="002004DE"/>
    <w:rsid w:val="002005FB"/>
    <w:rsid w:val="00200FD8"/>
    <w:rsid w:val="00201229"/>
    <w:rsid w:val="002020B1"/>
    <w:rsid w:val="00202469"/>
    <w:rsid w:val="00202F90"/>
    <w:rsid w:val="002037C0"/>
    <w:rsid w:val="0020395F"/>
    <w:rsid w:val="00204B9F"/>
    <w:rsid w:val="002075CD"/>
    <w:rsid w:val="00207907"/>
    <w:rsid w:val="0020793B"/>
    <w:rsid w:val="0021375E"/>
    <w:rsid w:val="00214216"/>
    <w:rsid w:val="00214D06"/>
    <w:rsid w:val="0021626E"/>
    <w:rsid w:val="00216DF3"/>
    <w:rsid w:val="0021792A"/>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85A"/>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2C58"/>
    <w:rsid w:val="00263466"/>
    <w:rsid w:val="00265915"/>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8DE"/>
    <w:rsid w:val="002A0934"/>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B79A4"/>
    <w:rsid w:val="002C08F3"/>
    <w:rsid w:val="002C1557"/>
    <w:rsid w:val="002C1637"/>
    <w:rsid w:val="002C1D42"/>
    <w:rsid w:val="002C3095"/>
    <w:rsid w:val="002C3539"/>
    <w:rsid w:val="002C35B2"/>
    <w:rsid w:val="002C3F78"/>
    <w:rsid w:val="002C4929"/>
    <w:rsid w:val="002C5BA4"/>
    <w:rsid w:val="002C61AD"/>
    <w:rsid w:val="002C693F"/>
    <w:rsid w:val="002C714D"/>
    <w:rsid w:val="002C73E5"/>
    <w:rsid w:val="002D050F"/>
    <w:rsid w:val="002D0E7D"/>
    <w:rsid w:val="002D16AA"/>
    <w:rsid w:val="002D34FD"/>
    <w:rsid w:val="002D3FA4"/>
    <w:rsid w:val="002D43E8"/>
    <w:rsid w:val="002D50E1"/>
    <w:rsid w:val="002D518D"/>
    <w:rsid w:val="002D5AA6"/>
    <w:rsid w:val="002D61E9"/>
    <w:rsid w:val="002E0457"/>
    <w:rsid w:val="002E1480"/>
    <w:rsid w:val="002E1769"/>
    <w:rsid w:val="002E1EEE"/>
    <w:rsid w:val="002E200F"/>
    <w:rsid w:val="002E287B"/>
    <w:rsid w:val="002E5FD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0FCD"/>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2CB"/>
    <w:rsid w:val="003378E3"/>
    <w:rsid w:val="003404C0"/>
    <w:rsid w:val="003413BC"/>
    <w:rsid w:val="00341BB4"/>
    <w:rsid w:val="00342AFA"/>
    <w:rsid w:val="00342B12"/>
    <w:rsid w:val="00342C8B"/>
    <w:rsid w:val="0034567A"/>
    <w:rsid w:val="0034587D"/>
    <w:rsid w:val="00346068"/>
    <w:rsid w:val="00346499"/>
    <w:rsid w:val="003469B9"/>
    <w:rsid w:val="00346D4D"/>
    <w:rsid w:val="0034718A"/>
    <w:rsid w:val="003474A8"/>
    <w:rsid w:val="0034764A"/>
    <w:rsid w:val="00347D9A"/>
    <w:rsid w:val="00347DCF"/>
    <w:rsid w:val="003501F9"/>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3A42"/>
    <w:rsid w:val="00364B88"/>
    <w:rsid w:val="00365E75"/>
    <w:rsid w:val="0036659C"/>
    <w:rsid w:val="003674A2"/>
    <w:rsid w:val="003705B6"/>
    <w:rsid w:val="00370DFE"/>
    <w:rsid w:val="00372803"/>
    <w:rsid w:val="00372A24"/>
    <w:rsid w:val="00372F39"/>
    <w:rsid w:val="00373012"/>
    <w:rsid w:val="00374168"/>
    <w:rsid w:val="00375256"/>
    <w:rsid w:val="00375D28"/>
    <w:rsid w:val="003765D4"/>
    <w:rsid w:val="00382539"/>
    <w:rsid w:val="0038256E"/>
    <w:rsid w:val="0038382A"/>
    <w:rsid w:val="00384863"/>
    <w:rsid w:val="003863F5"/>
    <w:rsid w:val="00387332"/>
    <w:rsid w:val="00387910"/>
    <w:rsid w:val="003912AA"/>
    <w:rsid w:val="003918CD"/>
    <w:rsid w:val="00391E38"/>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685"/>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69D"/>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6BD"/>
    <w:rsid w:val="004518DF"/>
    <w:rsid w:val="004523A1"/>
    <w:rsid w:val="00453AA5"/>
    <w:rsid w:val="0045493E"/>
    <w:rsid w:val="004549BB"/>
    <w:rsid w:val="0045548B"/>
    <w:rsid w:val="00456204"/>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75FCF"/>
    <w:rsid w:val="0048123A"/>
    <w:rsid w:val="00481688"/>
    <w:rsid w:val="004827B0"/>
    <w:rsid w:val="004829BC"/>
    <w:rsid w:val="00482BEC"/>
    <w:rsid w:val="0048381E"/>
    <w:rsid w:val="00483F21"/>
    <w:rsid w:val="0048403E"/>
    <w:rsid w:val="00484341"/>
    <w:rsid w:val="00484E3C"/>
    <w:rsid w:val="004854F4"/>
    <w:rsid w:val="00485C40"/>
    <w:rsid w:val="00486D11"/>
    <w:rsid w:val="00487046"/>
    <w:rsid w:val="00487358"/>
    <w:rsid w:val="0048747C"/>
    <w:rsid w:val="00491AAC"/>
    <w:rsid w:val="00492FDB"/>
    <w:rsid w:val="0049335A"/>
    <w:rsid w:val="004934D4"/>
    <w:rsid w:val="004949AB"/>
    <w:rsid w:val="004959A0"/>
    <w:rsid w:val="00496761"/>
    <w:rsid w:val="00496E39"/>
    <w:rsid w:val="0049719A"/>
    <w:rsid w:val="004A02D1"/>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2798"/>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0777"/>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9A6"/>
    <w:rsid w:val="00554A70"/>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4792"/>
    <w:rsid w:val="00585F9C"/>
    <w:rsid w:val="0058667E"/>
    <w:rsid w:val="00590F3D"/>
    <w:rsid w:val="00591F37"/>
    <w:rsid w:val="00593E91"/>
    <w:rsid w:val="005942E9"/>
    <w:rsid w:val="00594D5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32AB"/>
    <w:rsid w:val="005B6A27"/>
    <w:rsid w:val="005B7E68"/>
    <w:rsid w:val="005C0763"/>
    <w:rsid w:val="005C0D3C"/>
    <w:rsid w:val="005C1F0F"/>
    <w:rsid w:val="005C4CEF"/>
    <w:rsid w:val="005C512F"/>
    <w:rsid w:val="005C5224"/>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E7ED6"/>
    <w:rsid w:val="005F0674"/>
    <w:rsid w:val="005F1122"/>
    <w:rsid w:val="005F2691"/>
    <w:rsid w:val="005F2EB8"/>
    <w:rsid w:val="005F4B0C"/>
    <w:rsid w:val="005F5A1F"/>
    <w:rsid w:val="005F7292"/>
    <w:rsid w:val="00600769"/>
    <w:rsid w:val="00600FE6"/>
    <w:rsid w:val="00604824"/>
    <w:rsid w:val="00604C92"/>
    <w:rsid w:val="0060522A"/>
    <w:rsid w:val="006053AE"/>
    <w:rsid w:val="00607A3D"/>
    <w:rsid w:val="006100E3"/>
    <w:rsid w:val="00610B9E"/>
    <w:rsid w:val="006115A9"/>
    <w:rsid w:val="00611A71"/>
    <w:rsid w:val="00611C0B"/>
    <w:rsid w:val="00611D24"/>
    <w:rsid w:val="00611ED9"/>
    <w:rsid w:val="006134AA"/>
    <w:rsid w:val="00614212"/>
    <w:rsid w:val="00614D80"/>
    <w:rsid w:val="00614F24"/>
    <w:rsid w:val="00614F4C"/>
    <w:rsid w:val="0061570B"/>
    <w:rsid w:val="00615B5E"/>
    <w:rsid w:val="006169E7"/>
    <w:rsid w:val="00616EA9"/>
    <w:rsid w:val="00617EE5"/>
    <w:rsid w:val="006205E3"/>
    <w:rsid w:val="00621712"/>
    <w:rsid w:val="00622137"/>
    <w:rsid w:val="00623191"/>
    <w:rsid w:val="00624643"/>
    <w:rsid w:val="00624998"/>
    <w:rsid w:val="0062672B"/>
    <w:rsid w:val="00627962"/>
    <w:rsid w:val="00630B91"/>
    <w:rsid w:val="00632847"/>
    <w:rsid w:val="00632BE7"/>
    <w:rsid w:val="00633BA8"/>
    <w:rsid w:val="00633BBB"/>
    <w:rsid w:val="00633C3F"/>
    <w:rsid w:val="00634276"/>
    <w:rsid w:val="006358D3"/>
    <w:rsid w:val="006359B9"/>
    <w:rsid w:val="00635B88"/>
    <w:rsid w:val="0064134A"/>
    <w:rsid w:val="006414E8"/>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6C79"/>
    <w:rsid w:val="00657119"/>
    <w:rsid w:val="00657A48"/>
    <w:rsid w:val="0066119A"/>
    <w:rsid w:val="0066201B"/>
    <w:rsid w:val="00662FDD"/>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96C57"/>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012"/>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17D"/>
    <w:rsid w:val="007042BF"/>
    <w:rsid w:val="00704702"/>
    <w:rsid w:val="00705EE2"/>
    <w:rsid w:val="007062B3"/>
    <w:rsid w:val="00706A5D"/>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423"/>
    <w:rsid w:val="00761A88"/>
    <w:rsid w:val="00761CE5"/>
    <w:rsid w:val="0076260C"/>
    <w:rsid w:val="007626C1"/>
    <w:rsid w:val="007641C4"/>
    <w:rsid w:val="00764616"/>
    <w:rsid w:val="0076590D"/>
    <w:rsid w:val="00766378"/>
    <w:rsid w:val="007705F6"/>
    <w:rsid w:val="00771997"/>
    <w:rsid w:val="0077224A"/>
    <w:rsid w:val="00772777"/>
    <w:rsid w:val="00772A87"/>
    <w:rsid w:val="00772E57"/>
    <w:rsid w:val="00773940"/>
    <w:rsid w:val="00773C6D"/>
    <w:rsid w:val="0077532A"/>
    <w:rsid w:val="0077639D"/>
    <w:rsid w:val="00776A34"/>
    <w:rsid w:val="007773A2"/>
    <w:rsid w:val="007809AC"/>
    <w:rsid w:val="0078142E"/>
    <w:rsid w:val="00781488"/>
    <w:rsid w:val="00781E84"/>
    <w:rsid w:val="00782354"/>
    <w:rsid w:val="007823E5"/>
    <w:rsid w:val="00783A2F"/>
    <w:rsid w:val="00783F63"/>
    <w:rsid w:val="00785F6B"/>
    <w:rsid w:val="00786A40"/>
    <w:rsid w:val="00787341"/>
    <w:rsid w:val="0078790C"/>
    <w:rsid w:val="00787E92"/>
    <w:rsid w:val="00790CCE"/>
    <w:rsid w:val="00790E8D"/>
    <w:rsid w:val="007943F3"/>
    <w:rsid w:val="00795198"/>
    <w:rsid w:val="00796BF6"/>
    <w:rsid w:val="007978B7"/>
    <w:rsid w:val="007A02F4"/>
    <w:rsid w:val="007A070C"/>
    <w:rsid w:val="007A0D99"/>
    <w:rsid w:val="007A0E9B"/>
    <w:rsid w:val="007A170F"/>
    <w:rsid w:val="007A2833"/>
    <w:rsid w:val="007A335C"/>
    <w:rsid w:val="007A3A80"/>
    <w:rsid w:val="007A3CFE"/>
    <w:rsid w:val="007A516D"/>
    <w:rsid w:val="007A5764"/>
    <w:rsid w:val="007A5B16"/>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29C6"/>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0B1"/>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035B"/>
    <w:rsid w:val="00881801"/>
    <w:rsid w:val="00886A90"/>
    <w:rsid w:val="00887CA2"/>
    <w:rsid w:val="00890261"/>
    <w:rsid w:val="00894B6D"/>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25D3"/>
    <w:rsid w:val="008D3811"/>
    <w:rsid w:val="008D4558"/>
    <w:rsid w:val="008D4DE7"/>
    <w:rsid w:val="008D5E5F"/>
    <w:rsid w:val="008D6263"/>
    <w:rsid w:val="008D6780"/>
    <w:rsid w:val="008D7F70"/>
    <w:rsid w:val="008D7F93"/>
    <w:rsid w:val="008E00C5"/>
    <w:rsid w:val="008E0C9F"/>
    <w:rsid w:val="008E0CD8"/>
    <w:rsid w:val="008E0FBE"/>
    <w:rsid w:val="008E5E7E"/>
    <w:rsid w:val="008E6C5B"/>
    <w:rsid w:val="008F0FE4"/>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2EF8"/>
    <w:rsid w:val="0091659B"/>
    <w:rsid w:val="00916AD2"/>
    <w:rsid w:val="00916B71"/>
    <w:rsid w:val="009202B1"/>
    <w:rsid w:val="00920B7B"/>
    <w:rsid w:val="00920D39"/>
    <w:rsid w:val="00921133"/>
    <w:rsid w:val="0092215A"/>
    <w:rsid w:val="00922A18"/>
    <w:rsid w:val="00922D30"/>
    <w:rsid w:val="009235F2"/>
    <w:rsid w:val="009239EF"/>
    <w:rsid w:val="00923ADB"/>
    <w:rsid w:val="00923B92"/>
    <w:rsid w:val="00924138"/>
    <w:rsid w:val="00924E03"/>
    <w:rsid w:val="00924EF7"/>
    <w:rsid w:val="00925029"/>
    <w:rsid w:val="00925959"/>
    <w:rsid w:val="00926B79"/>
    <w:rsid w:val="0093015E"/>
    <w:rsid w:val="0093085F"/>
    <w:rsid w:val="00930D2C"/>
    <w:rsid w:val="0093134A"/>
    <w:rsid w:val="00932941"/>
    <w:rsid w:val="00933C4F"/>
    <w:rsid w:val="00933E91"/>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5EF4"/>
    <w:rsid w:val="009466F5"/>
    <w:rsid w:val="009470EF"/>
    <w:rsid w:val="00947557"/>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6C0"/>
    <w:rsid w:val="00972886"/>
    <w:rsid w:val="00972A9B"/>
    <w:rsid w:val="009731D9"/>
    <w:rsid w:val="00974AFF"/>
    <w:rsid w:val="009752CA"/>
    <w:rsid w:val="00976B34"/>
    <w:rsid w:val="00976C11"/>
    <w:rsid w:val="009805C7"/>
    <w:rsid w:val="0098351C"/>
    <w:rsid w:val="00983DA6"/>
    <w:rsid w:val="00986874"/>
    <w:rsid w:val="00991051"/>
    <w:rsid w:val="00991A9F"/>
    <w:rsid w:val="0099231E"/>
    <w:rsid w:val="00992888"/>
    <w:rsid w:val="00993699"/>
    <w:rsid w:val="00993FBD"/>
    <w:rsid w:val="0099416E"/>
    <w:rsid w:val="00994230"/>
    <w:rsid w:val="00995848"/>
    <w:rsid w:val="009A13B8"/>
    <w:rsid w:val="009A16D9"/>
    <w:rsid w:val="009A186D"/>
    <w:rsid w:val="009A2E05"/>
    <w:rsid w:val="009A3525"/>
    <w:rsid w:val="009A46B6"/>
    <w:rsid w:val="009A68EA"/>
    <w:rsid w:val="009A7EF6"/>
    <w:rsid w:val="009B0D76"/>
    <w:rsid w:val="009B1652"/>
    <w:rsid w:val="009B1AC1"/>
    <w:rsid w:val="009B1B5A"/>
    <w:rsid w:val="009B4217"/>
    <w:rsid w:val="009B5EDB"/>
    <w:rsid w:val="009B679B"/>
    <w:rsid w:val="009B6FD4"/>
    <w:rsid w:val="009B7CB9"/>
    <w:rsid w:val="009C08ED"/>
    <w:rsid w:val="009C0C1E"/>
    <w:rsid w:val="009C140F"/>
    <w:rsid w:val="009C18C9"/>
    <w:rsid w:val="009C448D"/>
    <w:rsid w:val="009C4D06"/>
    <w:rsid w:val="009C53E6"/>
    <w:rsid w:val="009C59A3"/>
    <w:rsid w:val="009C649D"/>
    <w:rsid w:val="009D0E2D"/>
    <w:rsid w:val="009D17E6"/>
    <w:rsid w:val="009D2B6F"/>
    <w:rsid w:val="009D31A9"/>
    <w:rsid w:val="009D41EB"/>
    <w:rsid w:val="009D6DE2"/>
    <w:rsid w:val="009D6FE5"/>
    <w:rsid w:val="009D77C6"/>
    <w:rsid w:val="009D7A43"/>
    <w:rsid w:val="009D7C09"/>
    <w:rsid w:val="009E091A"/>
    <w:rsid w:val="009E2AE0"/>
    <w:rsid w:val="009E2E07"/>
    <w:rsid w:val="009E3440"/>
    <w:rsid w:val="009E37FC"/>
    <w:rsid w:val="009E43D0"/>
    <w:rsid w:val="009E49CB"/>
    <w:rsid w:val="009E4AE2"/>
    <w:rsid w:val="009E53AC"/>
    <w:rsid w:val="009E61E1"/>
    <w:rsid w:val="009F0CAE"/>
    <w:rsid w:val="009F0E92"/>
    <w:rsid w:val="009F1298"/>
    <w:rsid w:val="009F12B6"/>
    <w:rsid w:val="009F1EEF"/>
    <w:rsid w:val="009F2D64"/>
    <w:rsid w:val="009F3F33"/>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34AD"/>
    <w:rsid w:val="00A74B63"/>
    <w:rsid w:val="00A74D37"/>
    <w:rsid w:val="00A75503"/>
    <w:rsid w:val="00A75F89"/>
    <w:rsid w:val="00A771DE"/>
    <w:rsid w:val="00A806B2"/>
    <w:rsid w:val="00A80E83"/>
    <w:rsid w:val="00A82E88"/>
    <w:rsid w:val="00A83377"/>
    <w:rsid w:val="00A842CC"/>
    <w:rsid w:val="00A84424"/>
    <w:rsid w:val="00A8545D"/>
    <w:rsid w:val="00A862A5"/>
    <w:rsid w:val="00A8747B"/>
    <w:rsid w:val="00A903DE"/>
    <w:rsid w:val="00A91B32"/>
    <w:rsid w:val="00A93FB1"/>
    <w:rsid w:val="00A94EB0"/>
    <w:rsid w:val="00A951FD"/>
    <w:rsid w:val="00A958F8"/>
    <w:rsid w:val="00A95F09"/>
    <w:rsid w:val="00A97681"/>
    <w:rsid w:val="00A97884"/>
    <w:rsid w:val="00AA0FC1"/>
    <w:rsid w:val="00AA19BD"/>
    <w:rsid w:val="00AA2C22"/>
    <w:rsid w:val="00AA37F8"/>
    <w:rsid w:val="00AA3C10"/>
    <w:rsid w:val="00AA7052"/>
    <w:rsid w:val="00AA7F22"/>
    <w:rsid w:val="00AB0498"/>
    <w:rsid w:val="00AB068A"/>
    <w:rsid w:val="00AB1020"/>
    <w:rsid w:val="00AB1188"/>
    <w:rsid w:val="00AB202C"/>
    <w:rsid w:val="00AB210F"/>
    <w:rsid w:val="00AB2DA8"/>
    <w:rsid w:val="00AB2F72"/>
    <w:rsid w:val="00AB36DB"/>
    <w:rsid w:val="00AB54E3"/>
    <w:rsid w:val="00AB557A"/>
    <w:rsid w:val="00AB6BB7"/>
    <w:rsid w:val="00AC0069"/>
    <w:rsid w:val="00AC0FCA"/>
    <w:rsid w:val="00AC1F07"/>
    <w:rsid w:val="00AC3896"/>
    <w:rsid w:val="00AC699D"/>
    <w:rsid w:val="00AC7D5C"/>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6B"/>
    <w:rsid w:val="00AF7AA5"/>
    <w:rsid w:val="00AF7D46"/>
    <w:rsid w:val="00B005E0"/>
    <w:rsid w:val="00B00AC5"/>
    <w:rsid w:val="00B00B3E"/>
    <w:rsid w:val="00B03656"/>
    <w:rsid w:val="00B0568E"/>
    <w:rsid w:val="00B06553"/>
    <w:rsid w:val="00B07A4D"/>
    <w:rsid w:val="00B1020A"/>
    <w:rsid w:val="00B10CDF"/>
    <w:rsid w:val="00B113CE"/>
    <w:rsid w:val="00B114E1"/>
    <w:rsid w:val="00B11D96"/>
    <w:rsid w:val="00B1322A"/>
    <w:rsid w:val="00B139CE"/>
    <w:rsid w:val="00B1611D"/>
    <w:rsid w:val="00B16313"/>
    <w:rsid w:val="00B16B84"/>
    <w:rsid w:val="00B16BB5"/>
    <w:rsid w:val="00B216EC"/>
    <w:rsid w:val="00B219F5"/>
    <w:rsid w:val="00B22120"/>
    <w:rsid w:val="00B2263B"/>
    <w:rsid w:val="00B23770"/>
    <w:rsid w:val="00B24785"/>
    <w:rsid w:val="00B24C4A"/>
    <w:rsid w:val="00B24DD4"/>
    <w:rsid w:val="00B271A6"/>
    <w:rsid w:val="00B306D1"/>
    <w:rsid w:val="00B30903"/>
    <w:rsid w:val="00B3297A"/>
    <w:rsid w:val="00B34D4F"/>
    <w:rsid w:val="00B3545A"/>
    <w:rsid w:val="00B364D7"/>
    <w:rsid w:val="00B36964"/>
    <w:rsid w:val="00B369B2"/>
    <w:rsid w:val="00B36DBD"/>
    <w:rsid w:val="00B37383"/>
    <w:rsid w:val="00B379E0"/>
    <w:rsid w:val="00B418B5"/>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1695"/>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C7959"/>
    <w:rsid w:val="00BD0A0D"/>
    <w:rsid w:val="00BD1C64"/>
    <w:rsid w:val="00BD1F02"/>
    <w:rsid w:val="00BD1F6D"/>
    <w:rsid w:val="00BD236B"/>
    <w:rsid w:val="00BD354C"/>
    <w:rsid w:val="00BD3CBB"/>
    <w:rsid w:val="00BD4BDE"/>
    <w:rsid w:val="00BD6E45"/>
    <w:rsid w:val="00BD72FE"/>
    <w:rsid w:val="00BD7780"/>
    <w:rsid w:val="00BD77EC"/>
    <w:rsid w:val="00BD7F0F"/>
    <w:rsid w:val="00BD7F76"/>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25BB"/>
    <w:rsid w:val="00C03591"/>
    <w:rsid w:val="00C0428D"/>
    <w:rsid w:val="00C04427"/>
    <w:rsid w:val="00C04E38"/>
    <w:rsid w:val="00C063D4"/>
    <w:rsid w:val="00C0784D"/>
    <w:rsid w:val="00C07C22"/>
    <w:rsid w:val="00C100C4"/>
    <w:rsid w:val="00C111C5"/>
    <w:rsid w:val="00C111C8"/>
    <w:rsid w:val="00C113B2"/>
    <w:rsid w:val="00C11862"/>
    <w:rsid w:val="00C1191D"/>
    <w:rsid w:val="00C11A69"/>
    <w:rsid w:val="00C127FE"/>
    <w:rsid w:val="00C137C6"/>
    <w:rsid w:val="00C13F8B"/>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1744"/>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33A"/>
    <w:rsid w:val="00C635C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1EFC"/>
    <w:rsid w:val="00C9202B"/>
    <w:rsid w:val="00C92837"/>
    <w:rsid w:val="00C93E64"/>
    <w:rsid w:val="00C94146"/>
    <w:rsid w:val="00C945C4"/>
    <w:rsid w:val="00C95A68"/>
    <w:rsid w:val="00C95FB8"/>
    <w:rsid w:val="00C9705E"/>
    <w:rsid w:val="00C978D2"/>
    <w:rsid w:val="00CA118B"/>
    <w:rsid w:val="00CA11D5"/>
    <w:rsid w:val="00CA1BDA"/>
    <w:rsid w:val="00CA1F07"/>
    <w:rsid w:val="00CA2CB2"/>
    <w:rsid w:val="00CA35D2"/>
    <w:rsid w:val="00CA43E5"/>
    <w:rsid w:val="00CA767B"/>
    <w:rsid w:val="00CA78AF"/>
    <w:rsid w:val="00CA7B10"/>
    <w:rsid w:val="00CB00C3"/>
    <w:rsid w:val="00CB1388"/>
    <w:rsid w:val="00CB155A"/>
    <w:rsid w:val="00CB1BA0"/>
    <w:rsid w:val="00CB1EAF"/>
    <w:rsid w:val="00CB2679"/>
    <w:rsid w:val="00CB4C47"/>
    <w:rsid w:val="00CB5007"/>
    <w:rsid w:val="00CB50DA"/>
    <w:rsid w:val="00CB67B0"/>
    <w:rsid w:val="00CB6816"/>
    <w:rsid w:val="00CB7875"/>
    <w:rsid w:val="00CC0EE3"/>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1D4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27BE"/>
    <w:rsid w:val="00D330A2"/>
    <w:rsid w:val="00D338E2"/>
    <w:rsid w:val="00D33C30"/>
    <w:rsid w:val="00D34BDB"/>
    <w:rsid w:val="00D34DCD"/>
    <w:rsid w:val="00D3602B"/>
    <w:rsid w:val="00D361D7"/>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68FA"/>
    <w:rsid w:val="00D67040"/>
    <w:rsid w:val="00D67156"/>
    <w:rsid w:val="00D67735"/>
    <w:rsid w:val="00D707CB"/>
    <w:rsid w:val="00D7108E"/>
    <w:rsid w:val="00D7113B"/>
    <w:rsid w:val="00D71615"/>
    <w:rsid w:val="00D71F21"/>
    <w:rsid w:val="00D726F7"/>
    <w:rsid w:val="00D72F0D"/>
    <w:rsid w:val="00D7381E"/>
    <w:rsid w:val="00D744B1"/>
    <w:rsid w:val="00D763FA"/>
    <w:rsid w:val="00D7652C"/>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3264"/>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0F3"/>
    <w:rsid w:val="00E25DDE"/>
    <w:rsid w:val="00E3070B"/>
    <w:rsid w:val="00E30C94"/>
    <w:rsid w:val="00E31E5C"/>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04B0"/>
    <w:rsid w:val="00E6153B"/>
    <w:rsid w:val="00E61F29"/>
    <w:rsid w:val="00E634F1"/>
    <w:rsid w:val="00E6479F"/>
    <w:rsid w:val="00E647AF"/>
    <w:rsid w:val="00E648AB"/>
    <w:rsid w:val="00E6554A"/>
    <w:rsid w:val="00E65B7F"/>
    <w:rsid w:val="00E65D37"/>
    <w:rsid w:val="00E65DA7"/>
    <w:rsid w:val="00E66FC4"/>
    <w:rsid w:val="00E67F34"/>
    <w:rsid w:val="00E67FC0"/>
    <w:rsid w:val="00E71711"/>
    <w:rsid w:val="00E74F37"/>
    <w:rsid w:val="00E75B94"/>
    <w:rsid w:val="00E761A6"/>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25"/>
    <w:rsid w:val="00EB0191"/>
    <w:rsid w:val="00EB527B"/>
    <w:rsid w:val="00EB57B9"/>
    <w:rsid w:val="00EB5C24"/>
    <w:rsid w:val="00EB77CC"/>
    <w:rsid w:val="00EB7888"/>
    <w:rsid w:val="00EB7F16"/>
    <w:rsid w:val="00EC22C6"/>
    <w:rsid w:val="00EC3C3E"/>
    <w:rsid w:val="00EC40D9"/>
    <w:rsid w:val="00EC45EE"/>
    <w:rsid w:val="00EC7053"/>
    <w:rsid w:val="00EC72ED"/>
    <w:rsid w:val="00EC7B53"/>
    <w:rsid w:val="00ED02D4"/>
    <w:rsid w:val="00ED0B42"/>
    <w:rsid w:val="00ED0F4B"/>
    <w:rsid w:val="00ED1710"/>
    <w:rsid w:val="00ED1C45"/>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3745"/>
    <w:rsid w:val="00EF46F1"/>
    <w:rsid w:val="00EF620D"/>
    <w:rsid w:val="00EF640E"/>
    <w:rsid w:val="00EF64D8"/>
    <w:rsid w:val="00F00210"/>
    <w:rsid w:val="00F0115E"/>
    <w:rsid w:val="00F01191"/>
    <w:rsid w:val="00F014F8"/>
    <w:rsid w:val="00F01F84"/>
    <w:rsid w:val="00F02BFB"/>
    <w:rsid w:val="00F03517"/>
    <w:rsid w:val="00F04248"/>
    <w:rsid w:val="00F04F56"/>
    <w:rsid w:val="00F0686B"/>
    <w:rsid w:val="00F06956"/>
    <w:rsid w:val="00F07648"/>
    <w:rsid w:val="00F076D1"/>
    <w:rsid w:val="00F10580"/>
    <w:rsid w:val="00F10C25"/>
    <w:rsid w:val="00F114C7"/>
    <w:rsid w:val="00F1152D"/>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9D8"/>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607"/>
    <w:rsid w:val="00F62A70"/>
    <w:rsid w:val="00F63846"/>
    <w:rsid w:val="00F6419B"/>
    <w:rsid w:val="00F649D3"/>
    <w:rsid w:val="00F64AF1"/>
    <w:rsid w:val="00F65294"/>
    <w:rsid w:val="00F65788"/>
    <w:rsid w:val="00F669A1"/>
    <w:rsid w:val="00F708C4"/>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87F06"/>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6320"/>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845"/>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0668">
      <w:bodyDiv w:val="1"/>
      <w:marLeft w:val="0"/>
      <w:marRight w:val="0"/>
      <w:marTop w:val="0"/>
      <w:marBottom w:val="0"/>
      <w:divBdr>
        <w:top w:val="none" w:sz="0" w:space="0" w:color="auto"/>
        <w:left w:val="none" w:sz="0" w:space="0" w:color="auto"/>
        <w:bottom w:val="none" w:sz="0" w:space="0" w:color="auto"/>
        <w:right w:val="none" w:sz="0" w:space="0" w:color="auto"/>
      </w:divBdr>
      <w:divsChild>
        <w:div w:id="9264992">
          <w:marLeft w:val="2934"/>
          <w:marRight w:val="3396"/>
          <w:marTop w:val="0"/>
          <w:marBottom w:val="0"/>
          <w:divBdr>
            <w:top w:val="none" w:sz="0" w:space="0" w:color="auto"/>
            <w:left w:val="none" w:sz="0" w:space="0" w:color="auto"/>
            <w:bottom w:val="none" w:sz="0" w:space="0" w:color="auto"/>
            <w:right w:val="none" w:sz="0" w:space="0" w:color="auto"/>
          </w:divBdr>
          <w:divsChild>
            <w:div w:id="1542747297">
              <w:marLeft w:val="0"/>
              <w:marRight w:val="0"/>
              <w:marTop w:val="0"/>
              <w:marBottom w:val="0"/>
              <w:divBdr>
                <w:top w:val="none" w:sz="0" w:space="0" w:color="auto"/>
                <w:left w:val="none" w:sz="0" w:space="0" w:color="auto"/>
                <w:bottom w:val="none" w:sz="0" w:space="0" w:color="auto"/>
                <w:right w:val="none" w:sz="0" w:space="0" w:color="auto"/>
              </w:divBdr>
              <w:divsChild>
                <w:div w:id="551501334">
                  <w:marLeft w:val="0"/>
                  <w:marRight w:val="0"/>
                  <w:marTop w:val="0"/>
                  <w:marBottom w:val="0"/>
                  <w:divBdr>
                    <w:top w:val="none" w:sz="0" w:space="0" w:color="auto"/>
                    <w:left w:val="none" w:sz="0" w:space="0" w:color="auto"/>
                    <w:bottom w:val="none" w:sz="0" w:space="0" w:color="auto"/>
                    <w:right w:val="none" w:sz="0" w:space="0" w:color="auto"/>
                  </w:divBdr>
                  <w:divsChild>
                    <w:div w:id="459300581">
                      <w:marLeft w:val="0"/>
                      <w:marRight w:val="0"/>
                      <w:marTop w:val="0"/>
                      <w:marBottom w:val="0"/>
                      <w:divBdr>
                        <w:top w:val="none" w:sz="0" w:space="0" w:color="auto"/>
                        <w:left w:val="none" w:sz="0" w:space="0" w:color="auto"/>
                        <w:bottom w:val="none" w:sz="0" w:space="0" w:color="auto"/>
                        <w:right w:val="none" w:sz="0" w:space="0" w:color="auto"/>
                      </w:divBdr>
                      <w:divsChild>
                        <w:div w:id="126538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04001">
      <w:bodyDiv w:val="1"/>
      <w:marLeft w:val="0"/>
      <w:marRight w:val="0"/>
      <w:marTop w:val="0"/>
      <w:marBottom w:val="0"/>
      <w:divBdr>
        <w:top w:val="none" w:sz="0" w:space="0" w:color="auto"/>
        <w:left w:val="none" w:sz="0" w:space="0" w:color="auto"/>
        <w:bottom w:val="none" w:sz="0" w:space="0" w:color="auto"/>
        <w:right w:val="none" w:sz="0" w:space="0" w:color="auto"/>
      </w:divBdr>
      <w:divsChild>
        <w:div w:id="427237712">
          <w:marLeft w:val="2934"/>
          <w:marRight w:val="3396"/>
          <w:marTop w:val="0"/>
          <w:marBottom w:val="0"/>
          <w:divBdr>
            <w:top w:val="none" w:sz="0" w:space="0" w:color="auto"/>
            <w:left w:val="none" w:sz="0" w:space="0" w:color="auto"/>
            <w:bottom w:val="none" w:sz="0" w:space="0" w:color="auto"/>
            <w:right w:val="none" w:sz="0" w:space="0" w:color="auto"/>
          </w:divBdr>
          <w:divsChild>
            <w:div w:id="1246962060">
              <w:marLeft w:val="0"/>
              <w:marRight w:val="0"/>
              <w:marTop w:val="0"/>
              <w:marBottom w:val="0"/>
              <w:divBdr>
                <w:top w:val="none" w:sz="0" w:space="0" w:color="auto"/>
                <w:left w:val="none" w:sz="0" w:space="0" w:color="auto"/>
                <w:bottom w:val="none" w:sz="0" w:space="0" w:color="auto"/>
                <w:right w:val="none" w:sz="0" w:space="0" w:color="auto"/>
              </w:divBdr>
              <w:divsChild>
                <w:div w:id="963925300">
                  <w:marLeft w:val="0"/>
                  <w:marRight w:val="0"/>
                  <w:marTop w:val="0"/>
                  <w:marBottom w:val="0"/>
                  <w:divBdr>
                    <w:top w:val="none" w:sz="0" w:space="0" w:color="auto"/>
                    <w:left w:val="none" w:sz="0" w:space="0" w:color="auto"/>
                    <w:bottom w:val="none" w:sz="0" w:space="0" w:color="auto"/>
                    <w:right w:val="none" w:sz="0" w:space="0" w:color="auto"/>
                  </w:divBdr>
                  <w:divsChild>
                    <w:div w:id="1313174384">
                      <w:marLeft w:val="0"/>
                      <w:marRight w:val="0"/>
                      <w:marTop w:val="0"/>
                      <w:marBottom w:val="0"/>
                      <w:divBdr>
                        <w:top w:val="none" w:sz="0" w:space="0" w:color="auto"/>
                        <w:left w:val="none" w:sz="0" w:space="0" w:color="auto"/>
                        <w:bottom w:val="none" w:sz="0" w:space="0" w:color="auto"/>
                        <w:right w:val="none" w:sz="0" w:space="0" w:color="auto"/>
                      </w:divBdr>
                      <w:divsChild>
                        <w:div w:id="11850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992">
      <w:bodyDiv w:val="1"/>
      <w:marLeft w:val="0"/>
      <w:marRight w:val="0"/>
      <w:marTop w:val="0"/>
      <w:marBottom w:val="0"/>
      <w:divBdr>
        <w:top w:val="none" w:sz="0" w:space="0" w:color="auto"/>
        <w:left w:val="none" w:sz="0" w:space="0" w:color="auto"/>
        <w:bottom w:val="none" w:sz="0" w:space="0" w:color="auto"/>
        <w:right w:val="none" w:sz="0" w:space="0" w:color="auto"/>
      </w:divBdr>
      <w:divsChild>
        <w:div w:id="918758806">
          <w:marLeft w:val="2934"/>
          <w:marRight w:val="3396"/>
          <w:marTop w:val="0"/>
          <w:marBottom w:val="0"/>
          <w:divBdr>
            <w:top w:val="none" w:sz="0" w:space="0" w:color="auto"/>
            <w:left w:val="none" w:sz="0" w:space="0" w:color="auto"/>
            <w:bottom w:val="none" w:sz="0" w:space="0" w:color="auto"/>
            <w:right w:val="none" w:sz="0" w:space="0" w:color="auto"/>
          </w:divBdr>
          <w:divsChild>
            <w:div w:id="22026967">
              <w:marLeft w:val="0"/>
              <w:marRight w:val="0"/>
              <w:marTop w:val="0"/>
              <w:marBottom w:val="0"/>
              <w:divBdr>
                <w:top w:val="none" w:sz="0" w:space="0" w:color="auto"/>
                <w:left w:val="none" w:sz="0" w:space="0" w:color="auto"/>
                <w:bottom w:val="none" w:sz="0" w:space="0" w:color="auto"/>
                <w:right w:val="none" w:sz="0" w:space="0" w:color="auto"/>
              </w:divBdr>
              <w:divsChild>
                <w:div w:id="281571085">
                  <w:marLeft w:val="0"/>
                  <w:marRight w:val="0"/>
                  <w:marTop w:val="0"/>
                  <w:marBottom w:val="0"/>
                  <w:divBdr>
                    <w:top w:val="none" w:sz="0" w:space="0" w:color="auto"/>
                    <w:left w:val="none" w:sz="0" w:space="0" w:color="auto"/>
                    <w:bottom w:val="none" w:sz="0" w:space="0" w:color="auto"/>
                    <w:right w:val="none" w:sz="0" w:space="0" w:color="auto"/>
                  </w:divBdr>
                  <w:divsChild>
                    <w:div w:id="1936089282">
                      <w:marLeft w:val="0"/>
                      <w:marRight w:val="0"/>
                      <w:marTop w:val="0"/>
                      <w:marBottom w:val="0"/>
                      <w:divBdr>
                        <w:top w:val="none" w:sz="0" w:space="0" w:color="auto"/>
                        <w:left w:val="none" w:sz="0" w:space="0" w:color="auto"/>
                        <w:bottom w:val="none" w:sz="0" w:space="0" w:color="auto"/>
                        <w:right w:val="none" w:sz="0" w:space="0" w:color="auto"/>
                      </w:divBdr>
                      <w:divsChild>
                        <w:div w:id="165891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5827">
      <w:bodyDiv w:val="1"/>
      <w:marLeft w:val="0"/>
      <w:marRight w:val="0"/>
      <w:marTop w:val="0"/>
      <w:marBottom w:val="0"/>
      <w:divBdr>
        <w:top w:val="none" w:sz="0" w:space="0" w:color="auto"/>
        <w:left w:val="none" w:sz="0" w:space="0" w:color="auto"/>
        <w:bottom w:val="none" w:sz="0" w:space="0" w:color="auto"/>
        <w:right w:val="none" w:sz="0" w:space="0" w:color="auto"/>
      </w:divBdr>
      <w:divsChild>
        <w:div w:id="857933237">
          <w:marLeft w:val="2934"/>
          <w:marRight w:val="3396"/>
          <w:marTop w:val="0"/>
          <w:marBottom w:val="0"/>
          <w:divBdr>
            <w:top w:val="none" w:sz="0" w:space="0" w:color="auto"/>
            <w:left w:val="none" w:sz="0" w:space="0" w:color="auto"/>
            <w:bottom w:val="none" w:sz="0" w:space="0" w:color="auto"/>
            <w:right w:val="none" w:sz="0" w:space="0" w:color="auto"/>
          </w:divBdr>
          <w:divsChild>
            <w:div w:id="2145079666">
              <w:marLeft w:val="0"/>
              <w:marRight w:val="0"/>
              <w:marTop w:val="0"/>
              <w:marBottom w:val="0"/>
              <w:divBdr>
                <w:top w:val="none" w:sz="0" w:space="0" w:color="auto"/>
                <w:left w:val="none" w:sz="0" w:space="0" w:color="auto"/>
                <w:bottom w:val="none" w:sz="0" w:space="0" w:color="auto"/>
                <w:right w:val="none" w:sz="0" w:space="0" w:color="auto"/>
              </w:divBdr>
              <w:divsChild>
                <w:div w:id="1323965255">
                  <w:marLeft w:val="0"/>
                  <w:marRight w:val="0"/>
                  <w:marTop w:val="0"/>
                  <w:marBottom w:val="0"/>
                  <w:divBdr>
                    <w:top w:val="none" w:sz="0" w:space="0" w:color="auto"/>
                    <w:left w:val="none" w:sz="0" w:space="0" w:color="auto"/>
                    <w:bottom w:val="none" w:sz="0" w:space="0" w:color="auto"/>
                    <w:right w:val="none" w:sz="0" w:space="0" w:color="auto"/>
                  </w:divBdr>
                  <w:divsChild>
                    <w:div w:id="827597658">
                      <w:marLeft w:val="0"/>
                      <w:marRight w:val="0"/>
                      <w:marTop w:val="0"/>
                      <w:marBottom w:val="0"/>
                      <w:divBdr>
                        <w:top w:val="none" w:sz="0" w:space="0" w:color="auto"/>
                        <w:left w:val="none" w:sz="0" w:space="0" w:color="auto"/>
                        <w:bottom w:val="none" w:sz="0" w:space="0" w:color="auto"/>
                        <w:right w:val="none" w:sz="0" w:space="0" w:color="auto"/>
                      </w:divBdr>
                      <w:divsChild>
                        <w:div w:id="131178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3398">
      <w:bodyDiv w:val="1"/>
      <w:marLeft w:val="0"/>
      <w:marRight w:val="0"/>
      <w:marTop w:val="0"/>
      <w:marBottom w:val="0"/>
      <w:divBdr>
        <w:top w:val="none" w:sz="0" w:space="0" w:color="auto"/>
        <w:left w:val="none" w:sz="0" w:space="0" w:color="auto"/>
        <w:bottom w:val="none" w:sz="0" w:space="0" w:color="auto"/>
        <w:right w:val="none" w:sz="0" w:space="0" w:color="auto"/>
      </w:divBdr>
      <w:divsChild>
        <w:div w:id="1088692607">
          <w:marLeft w:val="2934"/>
          <w:marRight w:val="3396"/>
          <w:marTop w:val="0"/>
          <w:marBottom w:val="0"/>
          <w:divBdr>
            <w:top w:val="none" w:sz="0" w:space="0" w:color="auto"/>
            <w:left w:val="none" w:sz="0" w:space="0" w:color="auto"/>
            <w:bottom w:val="none" w:sz="0" w:space="0" w:color="auto"/>
            <w:right w:val="none" w:sz="0" w:space="0" w:color="auto"/>
          </w:divBdr>
          <w:divsChild>
            <w:div w:id="1618945962">
              <w:marLeft w:val="0"/>
              <w:marRight w:val="0"/>
              <w:marTop w:val="0"/>
              <w:marBottom w:val="0"/>
              <w:divBdr>
                <w:top w:val="none" w:sz="0" w:space="0" w:color="auto"/>
                <w:left w:val="none" w:sz="0" w:space="0" w:color="auto"/>
                <w:bottom w:val="none" w:sz="0" w:space="0" w:color="auto"/>
                <w:right w:val="none" w:sz="0" w:space="0" w:color="auto"/>
              </w:divBdr>
              <w:divsChild>
                <w:div w:id="1571385765">
                  <w:marLeft w:val="0"/>
                  <w:marRight w:val="0"/>
                  <w:marTop w:val="0"/>
                  <w:marBottom w:val="0"/>
                  <w:divBdr>
                    <w:top w:val="none" w:sz="0" w:space="0" w:color="auto"/>
                    <w:left w:val="none" w:sz="0" w:space="0" w:color="auto"/>
                    <w:bottom w:val="none" w:sz="0" w:space="0" w:color="auto"/>
                    <w:right w:val="none" w:sz="0" w:space="0" w:color="auto"/>
                  </w:divBdr>
                  <w:divsChild>
                    <w:div w:id="1125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134788">
      <w:bodyDiv w:val="1"/>
      <w:marLeft w:val="0"/>
      <w:marRight w:val="0"/>
      <w:marTop w:val="0"/>
      <w:marBottom w:val="0"/>
      <w:divBdr>
        <w:top w:val="none" w:sz="0" w:space="0" w:color="auto"/>
        <w:left w:val="none" w:sz="0" w:space="0" w:color="auto"/>
        <w:bottom w:val="none" w:sz="0" w:space="0" w:color="auto"/>
        <w:right w:val="none" w:sz="0" w:space="0" w:color="auto"/>
      </w:divBdr>
      <w:divsChild>
        <w:div w:id="85735608">
          <w:marLeft w:val="2934"/>
          <w:marRight w:val="3396"/>
          <w:marTop w:val="0"/>
          <w:marBottom w:val="0"/>
          <w:divBdr>
            <w:top w:val="none" w:sz="0" w:space="0" w:color="auto"/>
            <w:left w:val="none" w:sz="0" w:space="0" w:color="auto"/>
            <w:bottom w:val="none" w:sz="0" w:space="0" w:color="auto"/>
            <w:right w:val="none" w:sz="0" w:space="0" w:color="auto"/>
          </w:divBdr>
          <w:divsChild>
            <w:div w:id="1386568293">
              <w:marLeft w:val="0"/>
              <w:marRight w:val="0"/>
              <w:marTop w:val="0"/>
              <w:marBottom w:val="0"/>
              <w:divBdr>
                <w:top w:val="none" w:sz="0" w:space="0" w:color="auto"/>
                <w:left w:val="none" w:sz="0" w:space="0" w:color="auto"/>
                <w:bottom w:val="none" w:sz="0" w:space="0" w:color="auto"/>
                <w:right w:val="none" w:sz="0" w:space="0" w:color="auto"/>
              </w:divBdr>
              <w:divsChild>
                <w:div w:id="439253977">
                  <w:marLeft w:val="0"/>
                  <w:marRight w:val="0"/>
                  <w:marTop w:val="0"/>
                  <w:marBottom w:val="0"/>
                  <w:divBdr>
                    <w:top w:val="none" w:sz="0" w:space="0" w:color="auto"/>
                    <w:left w:val="none" w:sz="0" w:space="0" w:color="auto"/>
                    <w:bottom w:val="none" w:sz="0" w:space="0" w:color="auto"/>
                    <w:right w:val="none" w:sz="0" w:space="0" w:color="auto"/>
                  </w:divBdr>
                  <w:divsChild>
                    <w:div w:id="2055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6769">
      <w:bodyDiv w:val="1"/>
      <w:marLeft w:val="0"/>
      <w:marRight w:val="0"/>
      <w:marTop w:val="0"/>
      <w:marBottom w:val="0"/>
      <w:divBdr>
        <w:top w:val="none" w:sz="0" w:space="0" w:color="auto"/>
        <w:left w:val="none" w:sz="0" w:space="0" w:color="auto"/>
        <w:bottom w:val="none" w:sz="0" w:space="0" w:color="auto"/>
        <w:right w:val="none" w:sz="0" w:space="0" w:color="auto"/>
      </w:divBdr>
      <w:divsChild>
        <w:div w:id="1410272584">
          <w:marLeft w:val="2934"/>
          <w:marRight w:val="3396"/>
          <w:marTop w:val="0"/>
          <w:marBottom w:val="0"/>
          <w:divBdr>
            <w:top w:val="none" w:sz="0" w:space="0" w:color="auto"/>
            <w:left w:val="none" w:sz="0" w:space="0" w:color="auto"/>
            <w:bottom w:val="none" w:sz="0" w:space="0" w:color="auto"/>
            <w:right w:val="none" w:sz="0" w:space="0" w:color="auto"/>
          </w:divBdr>
          <w:divsChild>
            <w:div w:id="1253777295">
              <w:marLeft w:val="0"/>
              <w:marRight w:val="0"/>
              <w:marTop w:val="0"/>
              <w:marBottom w:val="0"/>
              <w:divBdr>
                <w:top w:val="none" w:sz="0" w:space="0" w:color="auto"/>
                <w:left w:val="none" w:sz="0" w:space="0" w:color="auto"/>
                <w:bottom w:val="none" w:sz="0" w:space="0" w:color="auto"/>
                <w:right w:val="none" w:sz="0" w:space="0" w:color="auto"/>
              </w:divBdr>
              <w:divsChild>
                <w:div w:id="987713467">
                  <w:marLeft w:val="0"/>
                  <w:marRight w:val="0"/>
                  <w:marTop w:val="0"/>
                  <w:marBottom w:val="0"/>
                  <w:divBdr>
                    <w:top w:val="none" w:sz="0" w:space="0" w:color="auto"/>
                    <w:left w:val="none" w:sz="0" w:space="0" w:color="auto"/>
                    <w:bottom w:val="none" w:sz="0" w:space="0" w:color="auto"/>
                    <w:right w:val="none" w:sz="0" w:space="0" w:color="auto"/>
                  </w:divBdr>
                  <w:divsChild>
                    <w:div w:id="793522491">
                      <w:marLeft w:val="0"/>
                      <w:marRight w:val="0"/>
                      <w:marTop w:val="0"/>
                      <w:marBottom w:val="0"/>
                      <w:divBdr>
                        <w:top w:val="none" w:sz="0" w:space="0" w:color="auto"/>
                        <w:left w:val="none" w:sz="0" w:space="0" w:color="auto"/>
                        <w:bottom w:val="none" w:sz="0" w:space="0" w:color="auto"/>
                        <w:right w:val="none" w:sz="0" w:space="0" w:color="auto"/>
                      </w:divBdr>
                      <w:divsChild>
                        <w:div w:id="186169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2051">
      <w:bodyDiv w:val="1"/>
      <w:marLeft w:val="0"/>
      <w:marRight w:val="0"/>
      <w:marTop w:val="0"/>
      <w:marBottom w:val="0"/>
      <w:divBdr>
        <w:top w:val="none" w:sz="0" w:space="0" w:color="auto"/>
        <w:left w:val="none" w:sz="0" w:space="0" w:color="auto"/>
        <w:bottom w:val="none" w:sz="0" w:space="0" w:color="auto"/>
        <w:right w:val="none" w:sz="0" w:space="0" w:color="auto"/>
      </w:divBdr>
      <w:divsChild>
        <w:div w:id="2052995620">
          <w:marLeft w:val="2934"/>
          <w:marRight w:val="3396"/>
          <w:marTop w:val="0"/>
          <w:marBottom w:val="0"/>
          <w:divBdr>
            <w:top w:val="none" w:sz="0" w:space="0" w:color="auto"/>
            <w:left w:val="none" w:sz="0" w:space="0" w:color="auto"/>
            <w:bottom w:val="none" w:sz="0" w:space="0" w:color="auto"/>
            <w:right w:val="none" w:sz="0" w:space="0" w:color="auto"/>
          </w:divBdr>
          <w:divsChild>
            <w:div w:id="2024891819">
              <w:marLeft w:val="0"/>
              <w:marRight w:val="0"/>
              <w:marTop w:val="0"/>
              <w:marBottom w:val="0"/>
              <w:divBdr>
                <w:top w:val="none" w:sz="0" w:space="0" w:color="auto"/>
                <w:left w:val="none" w:sz="0" w:space="0" w:color="auto"/>
                <w:bottom w:val="none" w:sz="0" w:space="0" w:color="auto"/>
                <w:right w:val="none" w:sz="0" w:space="0" w:color="auto"/>
              </w:divBdr>
              <w:divsChild>
                <w:div w:id="1290938457">
                  <w:marLeft w:val="0"/>
                  <w:marRight w:val="0"/>
                  <w:marTop w:val="0"/>
                  <w:marBottom w:val="0"/>
                  <w:divBdr>
                    <w:top w:val="none" w:sz="0" w:space="0" w:color="auto"/>
                    <w:left w:val="none" w:sz="0" w:space="0" w:color="auto"/>
                    <w:bottom w:val="none" w:sz="0" w:space="0" w:color="auto"/>
                    <w:right w:val="none" w:sz="0" w:space="0" w:color="auto"/>
                  </w:divBdr>
                  <w:divsChild>
                    <w:div w:id="911156282">
                      <w:marLeft w:val="0"/>
                      <w:marRight w:val="0"/>
                      <w:marTop w:val="0"/>
                      <w:marBottom w:val="0"/>
                      <w:divBdr>
                        <w:top w:val="none" w:sz="0" w:space="0" w:color="auto"/>
                        <w:left w:val="none" w:sz="0" w:space="0" w:color="auto"/>
                        <w:bottom w:val="none" w:sz="0" w:space="0" w:color="auto"/>
                        <w:right w:val="none" w:sz="0" w:space="0" w:color="auto"/>
                      </w:divBdr>
                      <w:divsChild>
                        <w:div w:id="31241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1938">
      <w:bodyDiv w:val="1"/>
      <w:marLeft w:val="0"/>
      <w:marRight w:val="0"/>
      <w:marTop w:val="0"/>
      <w:marBottom w:val="0"/>
      <w:divBdr>
        <w:top w:val="none" w:sz="0" w:space="0" w:color="auto"/>
        <w:left w:val="none" w:sz="0" w:space="0" w:color="auto"/>
        <w:bottom w:val="none" w:sz="0" w:space="0" w:color="auto"/>
        <w:right w:val="none" w:sz="0" w:space="0" w:color="auto"/>
      </w:divBdr>
      <w:divsChild>
        <w:div w:id="147943926">
          <w:marLeft w:val="2934"/>
          <w:marRight w:val="3396"/>
          <w:marTop w:val="0"/>
          <w:marBottom w:val="0"/>
          <w:divBdr>
            <w:top w:val="none" w:sz="0" w:space="0" w:color="auto"/>
            <w:left w:val="none" w:sz="0" w:space="0" w:color="auto"/>
            <w:bottom w:val="none" w:sz="0" w:space="0" w:color="auto"/>
            <w:right w:val="none" w:sz="0" w:space="0" w:color="auto"/>
          </w:divBdr>
          <w:divsChild>
            <w:div w:id="765227370">
              <w:marLeft w:val="0"/>
              <w:marRight w:val="0"/>
              <w:marTop w:val="0"/>
              <w:marBottom w:val="0"/>
              <w:divBdr>
                <w:top w:val="none" w:sz="0" w:space="0" w:color="auto"/>
                <w:left w:val="none" w:sz="0" w:space="0" w:color="auto"/>
                <w:bottom w:val="none" w:sz="0" w:space="0" w:color="auto"/>
                <w:right w:val="none" w:sz="0" w:space="0" w:color="auto"/>
              </w:divBdr>
              <w:divsChild>
                <w:div w:id="1780055096">
                  <w:marLeft w:val="0"/>
                  <w:marRight w:val="0"/>
                  <w:marTop w:val="0"/>
                  <w:marBottom w:val="0"/>
                  <w:divBdr>
                    <w:top w:val="none" w:sz="0" w:space="0" w:color="auto"/>
                    <w:left w:val="none" w:sz="0" w:space="0" w:color="auto"/>
                    <w:bottom w:val="none" w:sz="0" w:space="0" w:color="auto"/>
                    <w:right w:val="none" w:sz="0" w:space="0" w:color="auto"/>
                  </w:divBdr>
                  <w:divsChild>
                    <w:div w:id="1173061383">
                      <w:marLeft w:val="0"/>
                      <w:marRight w:val="0"/>
                      <w:marTop w:val="0"/>
                      <w:marBottom w:val="0"/>
                      <w:divBdr>
                        <w:top w:val="none" w:sz="0" w:space="0" w:color="auto"/>
                        <w:left w:val="none" w:sz="0" w:space="0" w:color="auto"/>
                        <w:bottom w:val="none" w:sz="0" w:space="0" w:color="auto"/>
                        <w:right w:val="none" w:sz="0" w:space="0" w:color="auto"/>
                      </w:divBdr>
                      <w:divsChild>
                        <w:div w:id="17118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712">
      <w:bodyDiv w:val="1"/>
      <w:marLeft w:val="0"/>
      <w:marRight w:val="0"/>
      <w:marTop w:val="0"/>
      <w:marBottom w:val="0"/>
      <w:divBdr>
        <w:top w:val="none" w:sz="0" w:space="0" w:color="auto"/>
        <w:left w:val="none" w:sz="0" w:space="0" w:color="auto"/>
        <w:bottom w:val="none" w:sz="0" w:space="0" w:color="auto"/>
        <w:right w:val="none" w:sz="0" w:space="0" w:color="auto"/>
      </w:divBdr>
      <w:divsChild>
        <w:div w:id="1439257166">
          <w:marLeft w:val="2934"/>
          <w:marRight w:val="3396"/>
          <w:marTop w:val="0"/>
          <w:marBottom w:val="0"/>
          <w:divBdr>
            <w:top w:val="none" w:sz="0" w:space="0" w:color="auto"/>
            <w:left w:val="none" w:sz="0" w:space="0" w:color="auto"/>
            <w:bottom w:val="none" w:sz="0" w:space="0" w:color="auto"/>
            <w:right w:val="none" w:sz="0" w:space="0" w:color="auto"/>
          </w:divBdr>
          <w:divsChild>
            <w:div w:id="867107692">
              <w:marLeft w:val="0"/>
              <w:marRight w:val="0"/>
              <w:marTop w:val="0"/>
              <w:marBottom w:val="0"/>
              <w:divBdr>
                <w:top w:val="none" w:sz="0" w:space="0" w:color="auto"/>
                <w:left w:val="none" w:sz="0" w:space="0" w:color="auto"/>
                <w:bottom w:val="none" w:sz="0" w:space="0" w:color="auto"/>
                <w:right w:val="none" w:sz="0" w:space="0" w:color="auto"/>
              </w:divBdr>
              <w:divsChild>
                <w:div w:id="580722728">
                  <w:marLeft w:val="0"/>
                  <w:marRight w:val="0"/>
                  <w:marTop w:val="0"/>
                  <w:marBottom w:val="0"/>
                  <w:divBdr>
                    <w:top w:val="none" w:sz="0" w:space="0" w:color="auto"/>
                    <w:left w:val="none" w:sz="0" w:space="0" w:color="auto"/>
                    <w:bottom w:val="none" w:sz="0" w:space="0" w:color="auto"/>
                    <w:right w:val="none" w:sz="0" w:space="0" w:color="auto"/>
                  </w:divBdr>
                  <w:divsChild>
                    <w:div w:id="14992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9949">
      <w:bodyDiv w:val="1"/>
      <w:marLeft w:val="0"/>
      <w:marRight w:val="0"/>
      <w:marTop w:val="0"/>
      <w:marBottom w:val="0"/>
      <w:divBdr>
        <w:top w:val="none" w:sz="0" w:space="0" w:color="auto"/>
        <w:left w:val="none" w:sz="0" w:space="0" w:color="auto"/>
        <w:bottom w:val="none" w:sz="0" w:space="0" w:color="auto"/>
        <w:right w:val="none" w:sz="0" w:space="0" w:color="auto"/>
      </w:divBdr>
      <w:divsChild>
        <w:div w:id="10954208">
          <w:marLeft w:val="2934"/>
          <w:marRight w:val="3396"/>
          <w:marTop w:val="0"/>
          <w:marBottom w:val="0"/>
          <w:divBdr>
            <w:top w:val="none" w:sz="0" w:space="0" w:color="auto"/>
            <w:left w:val="none" w:sz="0" w:space="0" w:color="auto"/>
            <w:bottom w:val="none" w:sz="0" w:space="0" w:color="auto"/>
            <w:right w:val="none" w:sz="0" w:space="0" w:color="auto"/>
          </w:divBdr>
          <w:divsChild>
            <w:div w:id="1036589848">
              <w:marLeft w:val="0"/>
              <w:marRight w:val="0"/>
              <w:marTop w:val="0"/>
              <w:marBottom w:val="0"/>
              <w:divBdr>
                <w:top w:val="none" w:sz="0" w:space="0" w:color="auto"/>
                <w:left w:val="none" w:sz="0" w:space="0" w:color="auto"/>
                <w:bottom w:val="none" w:sz="0" w:space="0" w:color="auto"/>
                <w:right w:val="none" w:sz="0" w:space="0" w:color="auto"/>
              </w:divBdr>
              <w:divsChild>
                <w:div w:id="2031029394">
                  <w:marLeft w:val="0"/>
                  <w:marRight w:val="0"/>
                  <w:marTop w:val="0"/>
                  <w:marBottom w:val="0"/>
                  <w:divBdr>
                    <w:top w:val="none" w:sz="0" w:space="0" w:color="auto"/>
                    <w:left w:val="none" w:sz="0" w:space="0" w:color="auto"/>
                    <w:bottom w:val="none" w:sz="0" w:space="0" w:color="auto"/>
                    <w:right w:val="none" w:sz="0" w:space="0" w:color="auto"/>
                  </w:divBdr>
                  <w:divsChild>
                    <w:div w:id="139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5145">
      <w:bodyDiv w:val="1"/>
      <w:marLeft w:val="0"/>
      <w:marRight w:val="0"/>
      <w:marTop w:val="0"/>
      <w:marBottom w:val="0"/>
      <w:divBdr>
        <w:top w:val="none" w:sz="0" w:space="0" w:color="auto"/>
        <w:left w:val="none" w:sz="0" w:space="0" w:color="auto"/>
        <w:bottom w:val="none" w:sz="0" w:space="0" w:color="auto"/>
        <w:right w:val="none" w:sz="0" w:space="0" w:color="auto"/>
      </w:divBdr>
      <w:divsChild>
        <w:div w:id="103770253">
          <w:marLeft w:val="2934"/>
          <w:marRight w:val="3396"/>
          <w:marTop w:val="0"/>
          <w:marBottom w:val="0"/>
          <w:divBdr>
            <w:top w:val="none" w:sz="0" w:space="0" w:color="auto"/>
            <w:left w:val="none" w:sz="0" w:space="0" w:color="auto"/>
            <w:bottom w:val="none" w:sz="0" w:space="0" w:color="auto"/>
            <w:right w:val="none" w:sz="0" w:space="0" w:color="auto"/>
          </w:divBdr>
          <w:divsChild>
            <w:div w:id="1264798482">
              <w:marLeft w:val="0"/>
              <w:marRight w:val="0"/>
              <w:marTop w:val="0"/>
              <w:marBottom w:val="0"/>
              <w:divBdr>
                <w:top w:val="none" w:sz="0" w:space="0" w:color="auto"/>
                <w:left w:val="none" w:sz="0" w:space="0" w:color="auto"/>
                <w:bottom w:val="none" w:sz="0" w:space="0" w:color="auto"/>
                <w:right w:val="none" w:sz="0" w:space="0" w:color="auto"/>
              </w:divBdr>
              <w:divsChild>
                <w:div w:id="2042976374">
                  <w:marLeft w:val="0"/>
                  <w:marRight w:val="0"/>
                  <w:marTop w:val="0"/>
                  <w:marBottom w:val="0"/>
                  <w:divBdr>
                    <w:top w:val="none" w:sz="0" w:space="0" w:color="auto"/>
                    <w:left w:val="none" w:sz="0" w:space="0" w:color="auto"/>
                    <w:bottom w:val="none" w:sz="0" w:space="0" w:color="auto"/>
                    <w:right w:val="none" w:sz="0" w:space="0" w:color="auto"/>
                  </w:divBdr>
                  <w:divsChild>
                    <w:div w:id="612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4412">
      <w:bodyDiv w:val="1"/>
      <w:marLeft w:val="0"/>
      <w:marRight w:val="0"/>
      <w:marTop w:val="0"/>
      <w:marBottom w:val="0"/>
      <w:divBdr>
        <w:top w:val="none" w:sz="0" w:space="0" w:color="auto"/>
        <w:left w:val="none" w:sz="0" w:space="0" w:color="auto"/>
        <w:bottom w:val="none" w:sz="0" w:space="0" w:color="auto"/>
        <w:right w:val="none" w:sz="0" w:space="0" w:color="auto"/>
      </w:divBdr>
      <w:divsChild>
        <w:div w:id="782456528">
          <w:marLeft w:val="2934"/>
          <w:marRight w:val="3396"/>
          <w:marTop w:val="0"/>
          <w:marBottom w:val="0"/>
          <w:divBdr>
            <w:top w:val="none" w:sz="0" w:space="0" w:color="auto"/>
            <w:left w:val="none" w:sz="0" w:space="0" w:color="auto"/>
            <w:bottom w:val="none" w:sz="0" w:space="0" w:color="auto"/>
            <w:right w:val="none" w:sz="0" w:space="0" w:color="auto"/>
          </w:divBdr>
          <w:divsChild>
            <w:div w:id="149097390">
              <w:marLeft w:val="0"/>
              <w:marRight w:val="0"/>
              <w:marTop w:val="0"/>
              <w:marBottom w:val="0"/>
              <w:divBdr>
                <w:top w:val="none" w:sz="0" w:space="0" w:color="auto"/>
                <w:left w:val="none" w:sz="0" w:space="0" w:color="auto"/>
                <w:bottom w:val="none" w:sz="0" w:space="0" w:color="auto"/>
                <w:right w:val="none" w:sz="0" w:space="0" w:color="auto"/>
              </w:divBdr>
              <w:divsChild>
                <w:div w:id="1457748497">
                  <w:marLeft w:val="0"/>
                  <w:marRight w:val="0"/>
                  <w:marTop w:val="0"/>
                  <w:marBottom w:val="0"/>
                  <w:divBdr>
                    <w:top w:val="none" w:sz="0" w:space="0" w:color="auto"/>
                    <w:left w:val="none" w:sz="0" w:space="0" w:color="auto"/>
                    <w:bottom w:val="none" w:sz="0" w:space="0" w:color="auto"/>
                    <w:right w:val="none" w:sz="0" w:space="0" w:color="auto"/>
                  </w:divBdr>
                  <w:divsChild>
                    <w:div w:id="1985575473">
                      <w:marLeft w:val="0"/>
                      <w:marRight w:val="0"/>
                      <w:marTop w:val="0"/>
                      <w:marBottom w:val="0"/>
                      <w:divBdr>
                        <w:top w:val="none" w:sz="0" w:space="0" w:color="auto"/>
                        <w:left w:val="none" w:sz="0" w:space="0" w:color="auto"/>
                        <w:bottom w:val="none" w:sz="0" w:space="0" w:color="auto"/>
                        <w:right w:val="none" w:sz="0" w:space="0" w:color="auto"/>
                      </w:divBdr>
                      <w:divsChild>
                        <w:div w:id="26634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185898">
      <w:bodyDiv w:val="1"/>
      <w:marLeft w:val="0"/>
      <w:marRight w:val="0"/>
      <w:marTop w:val="0"/>
      <w:marBottom w:val="0"/>
      <w:divBdr>
        <w:top w:val="none" w:sz="0" w:space="0" w:color="auto"/>
        <w:left w:val="none" w:sz="0" w:space="0" w:color="auto"/>
        <w:bottom w:val="none" w:sz="0" w:space="0" w:color="auto"/>
        <w:right w:val="none" w:sz="0" w:space="0" w:color="auto"/>
      </w:divBdr>
      <w:divsChild>
        <w:div w:id="577322196">
          <w:marLeft w:val="2934"/>
          <w:marRight w:val="3396"/>
          <w:marTop w:val="0"/>
          <w:marBottom w:val="0"/>
          <w:divBdr>
            <w:top w:val="none" w:sz="0" w:space="0" w:color="auto"/>
            <w:left w:val="none" w:sz="0" w:space="0" w:color="auto"/>
            <w:bottom w:val="none" w:sz="0" w:space="0" w:color="auto"/>
            <w:right w:val="none" w:sz="0" w:space="0" w:color="auto"/>
          </w:divBdr>
          <w:divsChild>
            <w:div w:id="677731605">
              <w:marLeft w:val="0"/>
              <w:marRight w:val="0"/>
              <w:marTop w:val="0"/>
              <w:marBottom w:val="0"/>
              <w:divBdr>
                <w:top w:val="none" w:sz="0" w:space="0" w:color="auto"/>
                <w:left w:val="none" w:sz="0" w:space="0" w:color="auto"/>
                <w:bottom w:val="none" w:sz="0" w:space="0" w:color="auto"/>
                <w:right w:val="none" w:sz="0" w:space="0" w:color="auto"/>
              </w:divBdr>
              <w:divsChild>
                <w:div w:id="2131513067">
                  <w:marLeft w:val="0"/>
                  <w:marRight w:val="0"/>
                  <w:marTop w:val="0"/>
                  <w:marBottom w:val="0"/>
                  <w:divBdr>
                    <w:top w:val="none" w:sz="0" w:space="0" w:color="auto"/>
                    <w:left w:val="none" w:sz="0" w:space="0" w:color="auto"/>
                    <w:bottom w:val="none" w:sz="0" w:space="0" w:color="auto"/>
                    <w:right w:val="none" w:sz="0" w:space="0" w:color="auto"/>
                  </w:divBdr>
                  <w:divsChild>
                    <w:div w:id="10287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38541">
      <w:bodyDiv w:val="1"/>
      <w:marLeft w:val="0"/>
      <w:marRight w:val="0"/>
      <w:marTop w:val="0"/>
      <w:marBottom w:val="0"/>
      <w:divBdr>
        <w:top w:val="none" w:sz="0" w:space="0" w:color="auto"/>
        <w:left w:val="none" w:sz="0" w:space="0" w:color="auto"/>
        <w:bottom w:val="none" w:sz="0" w:space="0" w:color="auto"/>
        <w:right w:val="none" w:sz="0" w:space="0" w:color="auto"/>
      </w:divBdr>
      <w:divsChild>
        <w:div w:id="1198928530">
          <w:marLeft w:val="2934"/>
          <w:marRight w:val="3396"/>
          <w:marTop w:val="0"/>
          <w:marBottom w:val="0"/>
          <w:divBdr>
            <w:top w:val="none" w:sz="0" w:space="0" w:color="auto"/>
            <w:left w:val="none" w:sz="0" w:space="0" w:color="auto"/>
            <w:bottom w:val="none" w:sz="0" w:space="0" w:color="auto"/>
            <w:right w:val="none" w:sz="0" w:space="0" w:color="auto"/>
          </w:divBdr>
          <w:divsChild>
            <w:div w:id="428820807">
              <w:marLeft w:val="0"/>
              <w:marRight w:val="0"/>
              <w:marTop w:val="0"/>
              <w:marBottom w:val="0"/>
              <w:divBdr>
                <w:top w:val="none" w:sz="0" w:space="0" w:color="auto"/>
                <w:left w:val="none" w:sz="0" w:space="0" w:color="auto"/>
                <w:bottom w:val="none" w:sz="0" w:space="0" w:color="auto"/>
                <w:right w:val="none" w:sz="0" w:space="0" w:color="auto"/>
              </w:divBdr>
              <w:divsChild>
                <w:div w:id="1867714762">
                  <w:marLeft w:val="0"/>
                  <w:marRight w:val="0"/>
                  <w:marTop w:val="0"/>
                  <w:marBottom w:val="0"/>
                  <w:divBdr>
                    <w:top w:val="none" w:sz="0" w:space="0" w:color="auto"/>
                    <w:left w:val="none" w:sz="0" w:space="0" w:color="auto"/>
                    <w:bottom w:val="none" w:sz="0" w:space="0" w:color="auto"/>
                    <w:right w:val="none" w:sz="0" w:space="0" w:color="auto"/>
                  </w:divBdr>
                  <w:divsChild>
                    <w:div w:id="18407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6752722">
      <w:bodyDiv w:val="1"/>
      <w:marLeft w:val="0"/>
      <w:marRight w:val="0"/>
      <w:marTop w:val="0"/>
      <w:marBottom w:val="0"/>
      <w:divBdr>
        <w:top w:val="none" w:sz="0" w:space="0" w:color="auto"/>
        <w:left w:val="none" w:sz="0" w:space="0" w:color="auto"/>
        <w:bottom w:val="none" w:sz="0" w:space="0" w:color="auto"/>
        <w:right w:val="none" w:sz="0" w:space="0" w:color="auto"/>
      </w:divBdr>
      <w:divsChild>
        <w:div w:id="247739183">
          <w:marLeft w:val="2934"/>
          <w:marRight w:val="3396"/>
          <w:marTop w:val="0"/>
          <w:marBottom w:val="0"/>
          <w:divBdr>
            <w:top w:val="none" w:sz="0" w:space="0" w:color="auto"/>
            <w:left w:val="none" w:sz="0" w:space="0" w:color="auto"/>
            <w:bottom w:val="none" w:sz="0" w:space="0" w:color="auto"/>
            <w:right w:val="none" w:sz="0" w:space="0" w:color="auto"/>
          </w:divBdr>
          <w:divsChild>
            <w:div w:id="141580995">
              <w:marLeft w:val="0"/>
              <w:marRight w:val="0"/>
              <w:marTop w:val="0"/>
              <w:marBottom w:val="0"/>
              <w:divBdr>
                <w:top w:val="none" w:sz="0" w:space="0" w:color="auto"/>
                <w:left w:val="none" w:sz="0" w:space="0" w:color="auto"/>
                <w:bottom w:val="none" w:sz="0" w:space="0" w:color="auto"/>
                <w:right w:val="none" w:sz="0" w:space="0" w:color="auto"/>
              </w:divBdr>
              <w:divsChild>
                <w:div w:id="394159682">
                  <w:marLeft w:val="0"/>
                  <w:marRight w:val="0"/>
                  <w:marTop w:val="0"/>
                  <w:marBottom w:val="0"/>
                  <w:divBdr>
                    <w:top w:val="none" w:sz="0" w:space="0" w:color="auto"/>
                    <w:left w:val="none" w:sz="0" w:space="0" w:color="auto"/>
                    <w:bottom w:val="none" w:sz="0" w:space="0" w:color="auto"/>
                    <w:right w:val="none" w:sz="0" w:space="0" w:color="auto"/>
                  </w:divBdr>
                  <w:divsChild>
                    <w:div w:id="1783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3021">
      <w:bodyDiv w:val="1"/>
      <w:marLeft w:val="0"/>
      <w:marRight w:val="0"/>
      <w:marTop w:val="0"/>
      <w:marBottom w:val="0"/>
      <w:divBdr>
        <w:top w:val="none" w:sz="0" w:space="0" w:color="auto"/>
        <w:left w:val="none" w:sz="0" w:space="0" w:color="auto"/>
        <w:bottom w:val="none" w:sz="0" w:space="0" w:color="auto"/>
        <w:right w:val="none" w:sz="0" w:space="0" w:color="auto"/>
      </w:divBdr>
      <w:divsChild>
        <w:div w:id="2034768105">
          <w:marLeft w:val="2934"/>
          <w:marRight w:val="3396"/>
          <w:marTop w:val="0"/>
          <w:marBottom w:val="0"/>
          <w:divBdr>
            <w:top w:val="none" w:sz="0" w:space="0" w:color="auto"/>
            <w:left w:val="none" w:sz="0" w:space="0" w:color="auto"/>
            <w:bottom w:val="none" w:sz="0" w:space="0" w:color="auto"/>
            <w:right w:val="none" w:sz="0" w:space="0" w:color="auto"/>
          </w:divBdr>
          <w:divsChild>
            <w:div w:id="825824334">
              <w:marLeft w:val="0"/>
              <w:marRight w:val="0"/>
              <w:marTop w:val="0"/>
              <w:marBottom w:val="0"/>
              <w:divBdr>
                <w:top w:val="none" w:sz="0" w:space="0" w:color="auto"/>
                <w:left w:val="none" w:sz="0" w:space="0" w:color="auto"/>
                <w:bottom w:val="none" w:sz="0" w:space="0" w:color="auto"/>
                <w:right w:val="none" w:sz="0" w:space="0" w:color="auto"/>
              </w:divBdr>
              <w:divsChild>
                <w:div w:id="743794853">
                  <w:marLeft w:val="0"/>
                  <w:marRight w:val="0"/>
                  <w:marTop w:val="0"/>
                  <w:marBottom w:val="0"/>
                  <w:divBdr>
                    <w:top w:val="none" w:sz="0" w:space="0" w:color="auto"/>
                    <w:left w:val="none" w:sz="0" w:space="0" w:color="auto"/>
                    <w:bottom w:val="none" w:sz="0" w:space="0" w:color="auto"/>
                    <w:right w:val="none" w:sz="0" w:space="0" w:color="auto"/>
                  </w:divBdr>
                  <w:divsChild>
                    <w:div w:id="3684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28580">
      <w:bodyDiv w:val="1"/>
      <w:marLeft w:val="0"/>
      <w:marRight w:val="0"/>
      <w:marTop w:val="0"/>
      <w:marBottom w:val="0"/>
      <w:divBdr>
        <w:top w:val="none" w:sz="0" w:space="0" w:color="auto"/>
        <w:left w:val="none" w:sz="0" w:space="0" w:color="auto"/>
        <w:bottom w:val="none" w:sz="0" w:space="0" w:color="auto"/>
        <w:right w:val="none" w:sz="0" w:space="0" w:color="auto"/>
      </w:divBdr>
      <w:divsChild>
        <w:div w:id="959190769">
          <w:marLeft w:val="2934"/>
          <w:marRight w:val="3396"/>
          <w:marTop w:val="0"/>
          <w:marBottom w:val="0"/>
          <w:divBdr>
            <w:top w:val="none" w:sz="0" w:space="0" w:color="auto"/>
            <w:left w:val="none" w:sz="0" w:space="0" w:color="auto"/>
            <w:bottom w:val="none" w:sz="0" w:space="0" w:color="auto"/>
            <w:right w:val="none" w:sz="0" w:space="0" w:color="auto"/>
          </w:divBdr>
          <w:divsChild>
            <w:div w:id="1017003527">
              <w:marLeft w:val="0"/>
              <w:marRight w:val="0"/>
              <w:marTop w:val="0"/>
              <w:marBottom w:val="0"/>
              <w:divBdr>
                <w:top w:val="none" w:sz="0" w:space="0" w:color="auto"/>
                <w:left w:val="none" w:sz="0" w:space="0" w:color="auto"/>
                <w:bottom w:val="none" w:sz="0" w:space="0" w:color="auto"/>
                <w:right w:val="none" w:sz="0" w:space="0" w:color="auto"/>
              </w:divBdr>
              <w:divsChild>
                <w:div w:id="1239288280">
                  <w:marLeft w:val="0"/>
                  <w:marRight w:val="0"/>
                  <w:marTop w:val="0"/>
                  <w:marBottom w:val="0"/>
                  <w:divBdr>
                    <w:top w:val="none" w:sz="0" w:space="0" w:color="auto"/>
                    <w:left w:val="none" w:sz="0" w:space="0" w:color="auto"/>
                    <w:bottom w:val="none" w:sz="0" w:space="0" w:color="auto"/>
                    <w:right w:val="none" w:sz="0" w:space="0" w:color="auto"/>
                  </w:divBdr>
                  <w:divsChild>
                    <w:div w:id="299771518">
                      <w:marLeft w:val="0"/>
                      <w:marRight w:val="0"/>
                      <w:marTop w:val="0"/>
                      <w:marBottom w:val="0"/>
                      <w:divBdr>
                        <w:top w:val="none" w:sz="0" w:space="0" w:color="auto"/>
                        <w:left w:val="none" w:sz="0" w:space="0" w:color="auto"/>
                        <w:bottom w:val="none" w:sz="0" w:space="0" w:color="auto"/>
                        <w:right w:val="none" w:sz="0" w:space="0" w:color="auto"/>
                      </w:divBdr>
                      <w:divsChild>
                        <w:div w:id="8784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847">
      <w:bodyDiv w:val="1"/>
      <w:marLeft w:val="0"/>
      <w:marRight w:val="0"/>
      <w:marTop w:val="0"/>
      <w:marBottom w:val="0"/>
      <w:divBdr>
        <w:top w:val="none" w:sz="0" w:space="0" w:color="auto"/>
        <w:left w:val="none" w:sz="0" w:space="0" w:color="auto"/>
        <w:bottom w:val="none" w:sz="0" w:space="0" w:color="auto"/>
        <w:right w:val="none" w:sz="0" w:space="0" w:color="auto"/>
      </w:divBdr>
      <w:divsChild>
        <w:div w:id="1021513273">
          <w:marLeft w:val="2934"/>
          <w:marRight w:val="3396"/>
          <w:marTop w:val="0"/>
          <w:marBottom w:val="0"/>
          <w:divBdr>
            <w:top w:val="none" w:sz="0" w:space="0" w:color="auto"/>
            <w:left w:val="none" w:sz="0" w:space="0" w:color="auto"/>
            <w:bottom w:val="none" w:sz="0" w:space="0" w:color="auto"/>
            <w:right w:val="none" w:sz="0" w:space="0" w:color="auto"/>
          </w:divBdr>
          <w:divsChild>
            <w:div w:id="886840020">
              <w:marLeft w:val="0"/>
              <w:marRight w:val="0"/>
              <w:marTop w:val="0"/>
              <w:marBottom w:val="0"/>
              <w:divBdr>
                <w:top w:val="none" w:sz="0" w:space="0" w:color="auto"/>
                <w:left w:val="none" w:sz="0" w:space="0" w:color="auto"/>
                <w:bottom w:val="none" w:sz="0" w:space="0" w:color="auto"/>
                <w:right w:val="none" w:sz="0" w:space="0" w:color="auto"/>
              </w:divBdr>
              <w:divsChild>
                <w:div w:id="1234049964">
                  <w:marLeft w:val="0"/>
                  <w:marRight w:val="0"/>
                  <w:marTop w:val="0"/>
                  <w:marBottom w:val="0"/>
                  <w:divBdr>
                    <w:top w:val="none" w:sz="0" w:space="0" w:color="auto"/>
                    <w:left w:val="none" w:sz="0" w:space="0" w:color="auto"/>
                    <w:bottom w:val="none" w:sz="0" w:space="0" w:color="auto"/>
                    <w:right w:val="none" w:sz="0" w:space="0" w:color="auto"/>
                  </w:divBdr>
                  <w:divsChild>
                    <w:div w:id="548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491">
      <w:bodyDiv w:val="1"/>
      <w:marLeft w:val="0"/>
      <w:marRight w:val="0"/>
      <w:marTop w:val="0"/>
      <w:marBottom w:val="0"/>
      <w:divBdr>
        <w:top w:val="none" w:sz="0" w:space="0" w:color="auto"/>
        <w:left w:val="none" w:sz="0" w:space="0" w:color="auto"/>
        <w:bottom w:val="none" w:sz="0" w:space="0" w:color="auto"/>
        <w:right w:val="none" w:sz="0" w:space="0" w:color="auto"/>
      </w:divBdr>
      <w:divsChild>
        <w:div w:id="843521480">
          <w:marLeft w:val="2934"/>
          <w:marRight w:val="3396"/>
          <w:marTop w:val="0"/>
          <w:marBottom w:val="0"/>
          <w:divBdr>
            <w:top w:val="none" w:sz="0" w:space="0" w:color="auto"/>
            <w:left w:val="none" w:sz="0" w:space="0" w:color="auto"/>
            <w:bottom w:val="none" w:sz="0" w:space="0" w:color="auto"/>
            <w:right w:val="none" w:sz="0" w:space="0" w:color="auto"/>
          </w:divBdr>
          <w:divsChild>
            <w:div w:id="1685747825">
              <w:marLeft w:val="0"/>
              <w:marRight w:val="0"/>
              <w:marTop w:val="0"/>
              <w:marBottom w:val="0"/>
              <w:divBdr>
                <w:top w:val="none" w:sz="0" w:space="0" w:color="auto"/>
                <w:left w:val="none" w:sz="0" w:space="0" w:color="auto"/>
                <w:bottom w:val="none" w:sz="0" w:space="0" w:color="auto"/>
                <w:right w:val="none" w:sz="0" w:space="0" w:color="auto"/>
              </w:divBdr>
              <w:divsChild>
                <w:div w:id="1803693612">
                  <w:marLeft w:val="0"/>
                  <w:marRight w:val="0"/>
                  <w:marTop w:val="0"/>
                  <w:marBottom w:val="0"/>
                  <w:divBdr>
                    <w:top w:val="none" w:sz="0" w:space="0" w:color="auto"/>
                    <w:left w:val="none" w:sz="0" w:space="0" w:color="auto"/>
                    <w:bottom w:val="none" w:sz="0" w:space="0" w:color="auto"/>
                    <w:right w:val="none" w:sz="0" w:space="0" w:color="auto"/>
                  </w:divBdr>
                  <w:divsChild>
                    <w:div w:id="595597173">
                      <w:marLeft w:val="0"/>
                      <w:marRight w:val="0"/>
                      <w:marTop w:val="0"/>
                      <w:marBottom w:val="0"/>
                      <w:divBdr>
                        <w:top w:val="none" w:sz="0" w:space="0" w:color="auto"/>
                        <w:left w:val="none" w:sz="0" w:space="0" w:color="auto"/>
                        <w:bottom w:val="none" w:sz="0" w:space="0" w:color="auto"/>
                        <w:right w:val="none" w:sz="0" w:space="0" w:color="auto"/>
                      </w:divBdr>
                      <w:divsChild>
                        <w:div w:id="99229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0966702">
      <w:bodyDiv w:val="1"/>
      <w:marLeft w:val="0"/>
      <w:marRight w:val="0"/>
      <w:marTop w:val="0"/>
      <w:marBottom w:val="0"/>
      <w:divBdr>
        <w:top w:val="none" w:sz="0" w:space="0" w:color="auto"/>
        <w:left w:val="none" w:sz="0" w:space="0" w:color="auto"/>
        <w:bottom w:val="none" w:sz="0" w:space="0" w:color="auto"/>
        <w:right w:val="none" w:sz="0" w:space="0" w:color="auto"/>
      </w:divBdr>
      <w:divsChild>
        <w:div w:id="1993678938">
          <w:marLeft w:val="2934"/>
          <w:marRight w:val="3396"/>
          <w:marTop w:val="0"/>
          <w:marBottom w:val="0"/>
          <w:divBdr>
            <w:top w:val="none" w:sz="0" w:space="0" w:color="auto"/>
            <w:left w:val="none" w:sz="0" w:space="0" w:color="auto"/>
            <w:bottom w:val="none" w:sz="0" w:space="0" w:color="auto"/>
            <w:right w:val="none" w:sz="0" w:space="0" w:color="auto"/>
          </w:divBdr>
          <w:divsChild>
            <w:div w:id="102042668">
              <w:marLeft w:val="0"/>
              <w:marRight w:val="0"/>
              <w:marTop w:val="0"/>
              <w:marBottom w:val="0"/>
              <w:divBdr>
                <w:top w:val="none" w:sz="0" w:space="0" w:color="auto"/>
                <w:left w:val="none" w:sz="0" w:space="0" w:color="auto"/>
                <w:bottom w:val="none" w:sz="0" w:space="0" w:color="auto"/>
                <w:right w:val="none" w:sz="0" w:space="0" w:color="auto"/>
              </w:divBdr>
              <w:divsChild>
                <w:div w:id="690037129">
                  <w:marLeft w:val="0"/>
                  <w:marRight w:val="0"/>
                  <w:marTop w:val="0"/>
                  <w:marBottom w:val="0"/>
                  <w:divBdr>
                    <w:top w:val="none" w:sz="0" w:space="0" w:color="auto"/>
                    <w:left w:val="none" w:sz="0" w:space="0" w:color="auto"/>
                    <w:bottom w:val="none" w:sz="0" w:space="0" w:color="auto"/>
                    <w:right w:val="none" w:sz="0" w:space="0" w:color="auto"/>
                  </w:divBdr>
                  <w:divsChild>
                    <w:div w:id="3074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6851">
      <w:bodyDiv w:val="1"/>
      <w:marLeft w:val="0"/>
      <w:marRight w:val="0"/>
      <w:marTop w:val="0"/>
      <w:marBottom w:val="0"/>
      <w:divBdr>
        <w:top w:val="none" w:sz="0" w:space="0" w:color="auto"/>
        <w:left w:val="none" w:sz="0" w:space="0" w:color="auto"/>
        <w:bottom w:val="none" w:sz="0" w:space="0" w:color="auto"/>
        <w:right w:val="none" w:sz="0" w:space="0" w:color="auto"/>
      </w:divBdr>
      <w:divsChild>
        <w:div w:id="789671457">
          <w:marLeft w:val="2934"/>
          <w:marRight w:val="3396"/>
          <w:marTop w:val="0"/>
          <w:marBottom w:val="0"/>
          <w:divBdr>
            <w:top w:val="none" w:sz="0" w:space="0" w:color="auto"/>
            <w:left w:val="none" w:sz="0" w:space="0" w:color="auto"/>
            <w:bottom w:val="none" w:sz="0" w:space="0" w:color="auto"/>
            <w:right w:val="none" w:sz="0" w:space="0" w:color="auto"/>
          </w:divBdr>
          <w:divsChild>
            <w:div w:id="1943220429">
              <w:marLeft w:val="0"/>
              <w:marRight w:val="0"/>
              <w:marTop w:val="0"/>
              <w:marBottom w:val="0"/>
              <w:divBdr>
                <w:top w:val="none" w:sz="0" w:space="0" w:color="auto"/>
                <w:left w:val="none" w:sz="0" w:space="0" w:color="auto"/>
                <w:bottom w:val="none" w:sz="0" w:space="0" w:color="auto"/>
                <w:right w:val="none" w:sz="0" w:space="0" w:color="auto"/>
              </w:divBdr>
              <w:divsChild>
                <w:div w:id="968635338">
                  <w:marLeft w:val="0"/>
                  <w:marRight w:val="0"/>
                  <w:marTop w:val="0"/>
                  <w:marBottom w:val="0"/>
                  <w:divBdr>
                    <w:top w:val="none" w:sz="0" w:space="0" w:color="auto"/>
                    <w:left w:val="none" w:sz="0" w:space="0" w:color="auto"/>
                    <w:bottom w:val="none" w:sz="0" w:space="0" w:color="auto"/>
                    <w:right w:val="none" w:sz="0" w:space="0" w:color="auto"/>
                  </w:divBdr>
                  <w:divsChild>
                    <w:div w:id="1114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24">
          <w:marLeft w:val="2934"/>
          <w:marRight w:val="3396"/>
          <w:marTop w:val="0"/>
          <w:marBottom w:val="0"/>
          <w:divBdr>
            <w:top w:val="none" w:sz="0" w:space="0" w:color="auto"/>
            <w:left w:val="none" w:sz="0" w:space="0" w:color="auto"/>
            <w:bottom w:val="none" w:sz="0" w:space="0" w:color="auto"/>
            <w:right w:val="none" w:sz="0" w:space="0" w:color="auto"/>
          </w:divBdr>
          <w:divsChild>
            <w:div w:id="1306812579">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sChild>
                    <w:div w:id="645818746">
                      <w:marLeft w:val="0"/>
                      <w:marRight w:val="0"/>
                      <w:marTop w:val="0"/>
                      <w:marBottom w:val="0"/>
                      <w:divBdr>
                        <w:top w:val="none" w:sz="0" w:space="0" w:color="auto"/>
                        <w:left w:val="none" w:sz="0" w:space="0" w:color="auto"/>
                        <w:bottom w:val="none" w:sz="0" w:space="0" w:color="auto"/>
                        <w:right w:val="none" w:sz="0" w:space="0" w:color="auto"/>
                      </w:divBdr>
                      <w:divsChild>
                        <w:div w:id="8959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50901">
      <w:bodyDiv w:val="1"/>
      <w:marLeft w:val="0"/>
      <w:marRight w:val="0"/>
      <w:marTop w:val="0"/>
      <w:marBottom w:val="0"/>
      <w:divBdr>
        <w:top w:val="none" w:sz="0" w:space="0" w:color="auto"/>
        <w:left w:val="none" w:sz="0" w:space="0" w:color="auto"/>
        <w:bottom w:val="none" w:sz="0" w:space="0" w:color="auto"/>
        <w:right w:val="none" w:sz="0" w:space="0" w:color="auto"/>
      </w:divBdr>
      <w:divsChild>
        <w:div w:id="711077832">
          <w:marLeft w:val="2934"/>
          <w:marRight w:val="3396"/>
          <w:marTop w:val="0"/>
          <w:marBottom w:val="0"/>
          <w:divBdr>
            <w:top w:val="none" w:sz="0" w:space="0" w:color="auto"/>
            <w:left w:val="none" w:sz="0" w:space="0" w:color="auto"/>
            <w:bottom w:val="none" w:sz="0" w:space="0" w:color="auto"/>
            <w:right w:val="none" w:sz="0" w:space="0" w:color="auto"/>
          </w:divBdr>
          <w:divsChild>
            <w:div w:id="349920210">
              <w:marLeft w:val="0"/>
              <w:marRight w:val="0"/>
              <w:marTop w:val="0"/>
              <w:marBottom w:val="0"/>
              <w:divBdr>
                <w:top w:val="none" w:sz="0" w:space="0" w:color="auto"/>
                <w:left w:val="none" w:sz="0" w:space="0" w:color="auto"/>
                <w:bottom w:val="none" w:sz="0" w:space="0" w:color="auto"/>
                <w:right w:val="none" w:sz="0" w:space="0" w:color="auto"/>
              </w:divBdr>
              <w:divsChild>
                <w:div w:id="721828185">
                  <w:marLeft w:val="0"/>
                  <w:marRight w:val="0"/>
                  <w:marTop w:val="0"/>
                  <w:marBottom w:val="0"/>
                  <w:divBdr>
                    <w:top w:val="none" w:sz="0" w:space="0" w:color="auto"/>
                    <w:left w:val="none" w:sz="0" w:space="0" w:color="auto"/>
                    <w:bottom w:val="none" w:sz="0" w:space="0" w:color="auto"/>
                    <w:right w:val="none" w:sz="0" w:space="0" w:color="auto"/>
                  </w:divBdr>
                  <w:divsChild>
                    <w:div w:id="1948735478">
                      <w:marLeft w:val="0"/>
                      <w:marRight w:val="0"/>
                      <w:marTop w:val="0"/>
                      <w:marBottom w:val="0"/>
                      <w:divBdr>
                        <w:top w:val="none" w:sz="0" w:space="0" w:color="auto"/>
                        <w:left w:val="none" w:sz="0" w:space="0" w:color="auto"/>
                        <w:bottom w:val="none" w:sz="0" w:space="0" w:color="auto"/>
                        <w:right w:val="none" w:sz="0" w:space="0" w:color="auto"/>
                      </w:divBdr>
                      <w:divsChild>
                        <w:div w:id="136698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1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617">
      <w:bodyDiv w:val="1"/>
      <w:marLeft w:val="0"/>
      <w:marRight w:val="0"/>
      <w:marTop w:val="0"/>
      <w:marBottom w:val="0"/>
      <w:divBdr>
        <w:top w:val="none" w:sz="0" w:space="0" w:color="auto"/>
        <w:left w:val="none" w:sz="0" w:space="0" w:color="auto"/>
        <w:bottom w:val="none" w:sz="0" w:space="0" w:color="auto"/>
        <w:right w:val="none" w:sz="0" w:space="0" w:color="auto"/>
      </w:divBdr>
      <w:divsChild>
        <w:div w:id="1406337755">
          <w:marLeft w:val="2934"/>
          <w:marRight w:val="3396"/>
          <w:marTop w:val="0"/>
          <w:marBottom w:val="0"/>
          <w:divBdr>
            <w:top w:val="none" w:sz="0" w:space="0" w:color="auto"/>
            <w:left w:val="none" w:sz="0" w:space="0" w:color="auto"/>
            <w:bottom w:val="none" w:sz="0" w:space="0" w:color="auto"/>
            <w:right w:val="none" w:sz="0" w:space="0" w:color="auto"/>
          </w:divBdr>
          <w:divsChild>
            <w:div w:id="1973437150">
              <w:marLeft w:val="0"/>
              <w:marRight w:val="0"/>
              <w:marTop w:val="0"/>
              <w:marBottom w:val="0"/>
              <w:divBdr>
                <w:top w:val="none" w:sz="0" w:space="0" w:color="auto"/>
                <w:left w:val="none" w:sz="0" w:space="0" w:color="auto"/>
                <w:bottom w:val="none" w:sz="0" w:space="0" w:color="auto"/>
                <w:right w:val="none" w:sz="0" w:space="0" w:color="auto"/>
              </w:divBdr>
              <w:divsChild>
                <w:div w:id="67389762">
                  <w:marLeft w:val="0"/>
                  <w:marRight w:val="0"/>
                  <w:marTop w:val="0"/>
                  <w:marBottom w:val="0"/>
                  <w:divBdr>
                    <w:top w:val="none" w:sz="0" w:space="0" w:color="auto"/>
                    <w:left w:val="none" w:sz="0" w:space="0" w:color="auto"/>
                    <w:bottom w:val="none" w:sz="0" w:space="0" w:color="auto"/>
                    <w:right w:val="none" w:sz="0" w:space="0" w:color="auto"/>
                  </w:divBdr>
                  <w:divsChild>
                    <w:div w:id="191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07358">
      <w:bodyDiv w:val="1"/>
      <w:marLeft w:val="0"/>
      <w:marRight w:val="0"/>
      <w:marTop w:val="0"/>
      <w:marBottom w:val="0"/>
      <w:divBdr>
        <w:top w:val="none" w:sz="0" w:space="0" w:color="auto"/>
        <w:left w:val="none" w:sz="0" w:space="0" w:color="auto"/>
        <w:bottom w:val="none" w:sz="0" w:space="0" w:color="auto"/>
        <w:right w:val="none" w:sz="0" w:space="0" w:color="auto"/>
      </w:divBdr>
      <w:divsChild>
        <w:div w:id="1352609159">
          <w:marLeft w:val="2934"/>
          <w:marRight w:val="3396"/>
          <w:marTop w:val="0"/>
          <w:marBottom w:val="0"/>
          <w:divBdr>
            <w:top w:val="none" w:sz="0" w:space="0" w:color="auto"/>
            <w:left w:val="none" w:sz="0" w:space="0" w:color="auto"/>
            <w:bottom w:val="none" w:sz="0" w:space="0" w:color="auto"/>
            <w:right w:val="none" w:sz="0" w:space="0" w:color="auto"/>
          </w:divBdr>
          <w:divsChild>
            <w:div w:id="521214062">
              <w:marLeft w:val="0"/>
              <w:marRight w:val="0"/>
              <w:marTop w:val="0"/>
              <w:marBottom w:val="0"/>
              <w:divBdr>
                <w:top w:val="none" w:sz="0" w:space="0" w:color="auto"/>
                <w:left w:val="none" w:sz="0" w:space="0" w:color="auto"/>
                <w:bottom w:val="none" w:sz="0" w:space="0" w:color="auto"/>
                <w:right w:val="none" w:sz="0" w:space="0" w:color="auto"/>
              </w:divBdr>
              <w:divsChild>
                <w:div w:id="1078819305">
                  <w:marLeft w:val="0"/>
                  <w:marRight w:val="0"/>
                  <w:marTop w:val="0"/>
                  <w:marBottom w:val="0"/>
                  <w:divBdr>
                    <w:top w:val="none" w:sz="0" w:space="0" w:color="auto"/>
                    <w:left w:val="none" w:sz="0" w:space="0" w:color="auto"/>
                    <w:bottom w:val="none" w:sz="0" w:space="0" w:color="auto"/>
                    <w:right w:val="none" w:sz="0" w:space="0" w:color="auto"/>
                  </w:divBdr>
                  <w:divsChild>
                    <w:div w:id="19009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0999">
      <w:bodyDiv w:val="1"/>
      <w:marLeft w:val="0"/>
      <w:marRight w:val="0"/>
      <w:marTop w:val="0"/>
      <w:marBottom w:val="0"/>
      <w:divBdr>
        <w:top w:val="none" w:sz="0" w:space="0" w:color="auto"/>
        <w:left w:val="none" w:sz="0" w:space="0" w:color="auto"/>
        <w:bottom w:val="none" w:sz="0" w:space="0" w:color="auto"/>
        <w:right w:val="none" w:sz="0" w:space="0" w:color="auto"/>
      </w:divBdr>
      <w:divsChild>
        <w:div w:id="1540512318">
          <w:marLeft w:val="2934"/>
          <w:marRight w:val="3396"/>
          <w:marTop w:val="0"/>
          <w:marBottom w:val="0"/>
          <w:divBdr>
            <w:top w:val="none" w:sz="0" w:space="0" w:color="auto"/>
            <w:left w:val="none" w:sz="0" w:space="0" w:color="auto"/>
            <w:bottom w:val="none" w:sz="0" w:space="0" w:color="auto"/>
            <w:right w:val="none" w:sz="0" w:space="0" w:color="auto"/>
          </w:divBdr>
          <w:divsChild>
            <w:div w:id="227813471">
              <w:marLeft w:val="0"/>
              <w:marRight w:val="0"/>
              <w:marTop w:val="0"/>
              <w:marBottom w:val="0"/>
              <w:divBdr>
                <w:top w:val="none" w:sz="0" w:space="0" w:color="auto"/>
                <w:left w:val="none" w:sz="0" w:space="0" w:color="auto"/>
                <w:bottom w:val="none" w:sz="0" w:space="0" w:color="auto"/>
                <w:right w:val="none" w:sz="0" w:space="0" w:color="auto"/>
              </w:divBdr>
              <w:divsChild>
                <w:div w:id="1032807895">
                  <w:marLeft w:val="0"/>
                  <w:marRight w:val="0"/>
                  <w:marTop w:val="0"/>
                  <w:marBottom w:val="0"/>
                  <w:divBdr>
                    <w:top w:val="none" w:sz="0" w:space="0" w:color="auto"/>
                    <w:left w:val="none" w:sz="0" w:space="0" w:color="auto"/>
                    <w:bottom w:val="none" w:sz="0" w:space="0" w:color="auto"/>
                    <w:right w:val="none" w:sz="0" w:space="0" w:color="auto"/>
                  </w:divBdr>
                  <w:divsChild>
                    <w:div w:id="1304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2806">
      <w:bodyDiv w:val="1"/>
      <w:marLeft w:val="0"/>
      <w:marRight w:val="0"/>
      <w:marTop w:val="0"/>
      <w:marBottom w:val="0"/>
      <w:divBdr>
        <w:top w:val="none" w:sz="0" w:space="0" w:color="auto"/>
        <w:left w:val="none" w:sz="0" w:space="0" w:color="auto"/>
        <w:bottom w:val="none" w:sz="0" w:space="0" w:color="auto"/>
        <w:right w:val="none" w:sz="0" w:space="0" w:color="auto"/>
      </w:divBdr>
      <w:divsChild>
        <w:div w:id="1153372673">
          <w:marLeft w:val="2934"/>
          <w:marRight w:val="3396"/>
          <w:marTop w:val="0"/>
          <w:marBottom w:val="0"/>
          <w:divBdr>
            <w:top w:val="none" w:sz="0" w:space="0" w:color="auto"/>
            <w:left w:val="none" w:sz="0" w:space="0" w:color="auto"/>
            <w:bottom w:val="none" w:sz="0" w:space="0" w:color="auto"/>
            <w:right w:val="none" w:sz="0" w:space="0" w:color="auto"/>
          </w:divBdr>
          <w:divsChild>
            <w:div w:id="842815276">
              <w:marLeft w:val="0"/>
              <w:marRight w:val="0"/>
              <w:marTop w:val="0"/>
              <w:marBottom w:val="0"/>
              <w:divBdr>
                <w:top w:val="none" w:sz="0" w:space="0" w:color="auto"/>
                <w:left w:val="none" w:sz="0" w:space="0" w:color="auto"/>
                <w:bottom w:val="none" w:sz="0" w:space="0" w:color="auto"/>
                <w:right w:val="none" w:sz="0" w:space="0" w:color="auto"/>
              </w:divBdr>
              <w:divsChild>
                <w:div w:id="1039742447">
                  <w:marLeft w:val="0"/>
                  <w:marRight w:val="0"/>
                  <w:marTop w:val="0"/>
                  <w:marBottom w:val="0"/>
                  <w:divBdr>
                    <w:top w:val="none" w:sz="0" w:space="0" w:color="auto"/>
                    <w:left w:val="none" w:sz="0" w:space="0" w:color="auto"/>
                    <w:bottom w:val="none" w:sz="0" w:space="0" w:color="auto"/>
                    <w:right w:val="none" w:sz="0" w:space="0" w:color="auto"/>
                  </w:divBdr>
                  <w:divsChild>
                    <w:div w:id="1314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6109">
      <w:bodyDiv w:val="1"/>
      <w:marLeft w:val="0"/>
      <w:marRight w:val="0"/>
      <w:marTop w:val="0"/>
      <w:marBottom w:val="0"/>
      <w:divBdr>
        <w:top w:val="none" w:sz="0" w:space="0" w:color="auto"/>
        <w:left w:val="none" w:sz="0" w:space="0" w:color="auto"/>
        <w:bottom w:val="none" w:sz="0" w:space="0" w:color="auto"/>
        <w:right w:val="none" w:sz="0" w:space="0" w:color="auto"/>
      </w:divBdr>
      <w:divsChild>
        <w:div w:id="1341352832">
          <w:marLeft w:val="2934"/>
          <w:marRight w:val="3396"/>
          <w:marTop w:val="0"/>
          <w:marBottom w:val="0"/>
          <w:divBdr>
            <w:top w:val="none" w:sz="0" w:space="0" w:color="auto"/>
            <w:left w:val="none" w:sz="0" w:space="0" w:color="auto"/>
            <w:bottom w:val="none" w:sz="0" w:space="0" w:color="auto"/>
            <w:right w:val="none" w:sz="0" w:space="0" w:color="auto"/>
          </w:divBdr>
          <w:divsChild>
            <w:div w:id="297759354">
              <w:marLeft w:val="0"/>
              <w:marRight w:val="0"/>
              <w:marTop w:val="0"/>
              <w:marBottom w:val="0"/>
              <w:divBdr>
                <w:top w:val="none" w:sz="0" w:space="0" w:color="auto"/>
                <w:left w:val="none" w:sz="0" w:space="0" w:color="auto"/>
                <w:bottom w:val="none" w:sz="0" w:space="0" w:color="auto"/>
                <w:right w:val="none" w:sz="0" w:space="0" w:color="auto"/>
              </w:divBdr>
              <w:divsChild>
                <w:div w:id="885335416">
                  <w:marLeft w:val="0"/>
                  <w:marRight w:val="0"/>
                  <w:marTop w:val="0"/>
                  <w:marBottom w:val="0"/>
                  <w:divBdr>
                    <w:top w:val="none" w:sz="0" w:space="0" w:color="auto"/>
                    <w:left w:val="none" w:sz="0" w:space="0" w:color="auto"/>
                    <w:bottom w:val="none" w:sz="0" w:space="0" w:color="auto"/>
                    <w:right w:val="none" w:sz="0" w:space="0" w:color="auto"/>
                  </w:divBdr>
                  <w:divsChild>
                    <w:div w:id="12605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7884">
      <w:bodyDiv w:val="1"/>
      <w:marLeft w:val="0"/>
      <w:marRight w:val="0"/>
      <w:marTop w:val="0"/>
      <w:marBottom w:val="0"/>
      <w:divBdr>
        <w:top w:val="none" w:sz="0" w:space="0" w:color="auto"/>
        <w:left w:val="none" w:sz="0" w:space="0" w:color="auto"/>
        <w:bottom w:val="none" w:sz="0" w:space="0" w:color="auto"/>
        <w:right w:val="none" w:sz="0" w:space="0" w:color="auto"/>
      </w:divBdr>
      <w:divsChild>
        <w:div w:id="1380785839">
          <w:marLeft w:val="2934"/>
          <w:marRight w:val="3396"/>
          <w:marTop w:val="0"/>
          <w:marBottom w:val="0"/>
          <w:divBdr>
            <w:top w:val="none" w:sz="0" w:space="0" w:color="auto"/>
            <w:left w:val="none" w:sz="0" w:space="0" w:color="auto"/>
            <w:bottom w:val="none" w:sz="0" w:space="0" w:color="auto"/>
            <w:right w:val="none" w:sz="0" w:space="0" w:color="auto"/>
          </w:divBdr>
          <w:divsChild>
            <w:div w:id="1769740111">
              <w:marLeft w:val="0"/>
              <w:marRight w:val="0"/>
              <w:marTop w:val="0"/>
              <w:marBottom w:val="0"/>
              <w:divBdr>
                <w:top w:val="none" w:sz="0" w:space="0" w:color="auto"/>
                <w:left w:val="none" w:sz="0" w:space="0" w:color="auto"/>
                <w:bottom w:val="none" w:sz="0" w:space="0" w:color="auto"/>
                <w:right w:val="none" w:sz="0" w:space="0" w:color="auto"/>
              </w:divBdr>
              <w:divsChild>
                <w:div w:id="117458485">
                  <w:marLeft w:val="0"/>
                  <w:marRight w:val="0"/>
                  <w:marTop w:val="0"/>
                  <w:marBottom w:val="0"/>
                  <w:divBdr>
                    <w:top w:val="none" w:sz="0" w:space="0" w:color="auto"/>
                    <w:left w:val="none" w:sz="0" w:space="0" w:color="auto"/>
                    <w:bottom w:val="none" w:sz="0" w:space="0" w:color="auto"/>
                    <w:right w:val="none" w:sz="0" w:space="0" w:color="auto"/>
                  </w:divBdr>
                  <w:divsChild>
                    <w:div w:id="1463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2399">
      <w:bodyDiv w:val="1"/>
      <w:marLeft w:val="0"/>
      <w:marRight w:val="0"/>
      <w:marTop w:val="0"/>
      <w:marBottom w:val="0"/>
      <w:divBdr>
        <w:top w:val="none" w:sz="0" w:space="0" w:color="auto"/>
        <w:left w:val="none" w:sz="0" w:space="0" w:color="auto"/>
        <w:bottom w:val="none" w:sz="0" w:space="0" w:color="auto"/>
        <w:right w:val="none" w:sz="0" w:space="0" w:color="auto"/>
      </w:divBdr>
      <w:divsChild>
        <w:div w:id="500586060">
          <w:marLeft w:val="2934"/>
          <w:marRight w:val="3396"/>
          <w:marTop w:val="0"/>
          <w:marBottom w:val="0"/>
          <w:divBdr>
            <w:top w:val="none" w:sz="0" w:space="0" w:color="auto"/>
            <w:left w:val="none" w:sz="0" w:space="0" w:color="auto"/>
            <w:bottom w:val="none" w:sz="0" w:space="0" w:color="auto"/>
            <w:right w:val="none" w:sz="0" w:space="0" w:color="auto"/>
          </w:divBdr>
          <w:divsChild>
            <w:div w:id="907614817">
              <w:marLeft w:val="0"/>
              <w:marRight w:val="0"/>
              <w:marTop w:val="0"/>
              <w:marBottom w:val="0"/>
              <w:divBdr>
                <w:top w:val="none" w:sz="0" w:space="0" w:color="auto"/>
                <w:left w:val="none" w:sz="0" w:space="0" w:color="auto"/>
                <w:bottom w:val="none" w:sz="0" w:space="0" w:color="auto"/>
                <w:right w:val="none" w:sz="0" w:space="0" w:color="auto"/>
              </w:divBdr>
              <w:divsChild>
                <w:div w:id="1598903033">
                  <w:marLeft w:val="0"/>
                  <w:marRight w:val="0"/>
                  <w:marTop w:val="0"/>
                  <w:marBottom w:val="0"/>
                  <w:divBdr>
                    <w:top w:val="none" w:sz="0" w:space="0" w:color="auto"/>
                    <w:left w:val="none" w:sz="0" w:space="0" w:color="auto"/>
                    <w:bottom w:val="none" w:sz="0" w:space="0" w:color="auto"/>
                    <w:right w:val="none" w:sz="0" w:space="0" w:color="auto"/>
                  </w:divBdr>
                  <w:divsChild>
                    <w:div w:id="1979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4143">
      <w:bodyDiv w:val="1"/>
      <w:marLeft w:val="0"/>
      <w:marRight w:val="0"/>
      <w:marTop w:val="0"/>
      <w:marBottom w:val="0"/>
      <w:divBdr>
        <w:top w:val="none" w:sz="0" w:space="0" w:color="auto"/>
        <w:left w:val="none" w:sz="0" w:space="0" w:color="auto"/>
        <w:bottom w:val="none" w:sz="0" w:space="0" w:color="auto"/>
        <w:right w:val="none" w:sz="0" w:space="0" w:color="auto"/>
      </w:divBdr>
      <w:divsChild>
        <w:div w:id="727924435">
          <w:marLeft w:val="2934"/>
          <w:marRight w:val="3396"/>
          <w:marTop w:val="0"/>
          <w:marBottom w:val="0"/>
          <w:divBdr>
            <w:top w:val="none" w:sz="0" w:space="0" w:color="auto"/>
            <w:left w:val="none" w:sz="0" w:space="0" w:color="auto"/>
            <w:bottom w:val="none" w:sz="0" w:space="0" w:color="auto"/>
            <w:right w:val="none" w:sz="0" w:space="0" w:color="auto"/>
          </w:divBdr>
          <w:divsChild>
            <w:div w:id="1051811731">
              <w:marLeft w:val="0"/>
              <w:marRight w:val="0"/>
              <w:marTop w:val="0"/>
              <w:marBottom w:val="0"/>
              <w:divBdr>
                <w:top w:val="none" w:sz="0" w:space="0" w:color="auto"/>
                <w:left w:val="none" w:sz="0" w:space="0" w:color="auto"/>
                <w:bottom w:val="none" w:sz="0" w:space="0" w:color="auto"/>
                <w:right w:val="none" w:sz="0" w:space="0" w:color="auto"/>
              </w:divBdr>
              <w:divsChild>
                <w:div w:id="1849558889">
                  <w:marLeft w:val="0"/>
                  <w:marRight w:val="0"/>
                  <w:marTop w:val="0"/>
                  <w:marBottom w:val="0"/>
                  <w:divBdr>
                    <w:top w:val="none" w:sz="0" w:space="0" w:color="auto"/>
                    <w:left w:val="none" w:sz="0" w:space="0" w:color="auto"/>
                    <w:bottom w:val="none" w:sz="0" w:space="0" w:color="auto"/>
                    <w:right w:val="none" w:sz="0" w:space="0" w:color="auto"/>
                  </w:divBdr>
                  <w:divsChild>
                    <w:div w:id="21086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6020">
      <w:bodyDiv w:val="1"/>
      <w:marLeft w:val="0"/>
      <w:marRight w:val="0"/>
      <w:marTop w:val="0"/>
      <w:marBottom w:val="0"/>
      <w:divBdr>
        <w:top w:val="none" w:sz="0" w:space="0" w:color="auto"/>
        <w:left w:val="none" w:sz="0" w:space="0" w:color="auto"/>
        <w:bottom w:val="none" w:sz="0" w:space="0" w:color="auto"/>
        <w:right w:val="none" w:sz="0" w:space="0" w:color="auto"/>
      </w:divBdr>
      <w:divsChild>
        <w:div w:id="7568715">
          <w:marLeft w:val="2934"/>
          <w:marRight w:val="3396"/>
          <w:marTop w:val="0"/>
          <w:marBottom w:val="0"/>
          <w:divBdr>
            <w:top w:val="none" w:sz="0" w:space="0" w:color="auto"/>
            <w:left w:val="none" w:sz="0" w:space="0" w:color="auto"/>
            <w:bottom w:val="none" w:sz="0" w:space="0" w:color="auto"/>
            <w:right w:val="none" w:sz="0" w:space="0" w:color="auto"/>
          </w:divBdr>
          <w:divsChild>
            <w:div w:id="1586918678">
              <w:marLeft w:val="0"/>
              <w:marRight w:val="0"/>
              <w:marTop w:val="0"/>
              <w:marBottom w:val="0"/>
              <w:divBdr>
                <w:top w:val="none" w:sz="0" w:space="0" w:color="auto"/>
                <w:left w:val="none" w:sz="0" w:space="0" w:color="auto"/>
                <w:bottom w:val="none" w:sz="0" w:space="0" w:color="auto"/>
                <w:right w:val="none" w:sz="0" w:space="0" w:color="auto"/>
              </w:divBdr>
              <w:divsChild>
                <w:div w:id="1909067716">
                  <w:marLeft w:val="0"/>
                  <w:marRight w:val="0"/>
                  <w:marTop w:val="0"/>
                  <w:marBottom w:val="0"/>
                  <w:divBdr>
                    <w:top w:val="none" w:sz="0" w:space="0" w:color="auto"/>
                    <w:left w:val="none" w:sz="0" w:space="0" w:color="auto"/>
                    <w:bottom w:val="none" w:sz="0" w:space="0" w:color="auto"/>
                    <w:right w:val="none" w:sz="0" w:space="0" w:color="auto"/>
                  </w:divBdr>
                  <w:divsChild>
                    <w:div w:id="20664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1459475">
          <w:marLeft w:val="2934"/>
          <w:marRight w:val="3396"/>
          <w:marTop w:val="0"/>
          <w:marBottom w:val="0"/>
          <w:divBdr>
            <w:top w:val="none" w:sz="0" w:space="0" w:color="auto"/>
            <w:left w:val="none" w:sz="0" w:space="0" w:color="auto"/>
            <w:bottom w:val="none" w:sz="0" w:space="0" w:color="auto"/>
            <w:right w:val="none" w:sz="0" w:space="0" w:color="auto"/>
          </w:divBdr>
          <w:divsChild>
            <w:div w:id="1142501382">
              <w:marLeft w:val="0"/>
              <w:marRight w:val="0"/>
              <w:marTop w:val="0"/>
              <w:marBottom w:val="0"/>
              <w:divBdr>
                <w:top w:val="none" w:sz="0" w:space="0" w:color="auto"/>
                <w:left w:val="none" w:sz="0" w:space="0" w:color="auto"/>
                <w:bottom w:val="none" w:sz="0" w:space="0" w:color="auto"/>
                <w:right w:val="none" w:sz="0" w:space="0" w:color="auto"/>
              </w:divBdr>
              <w:divsChild>
                <w:div w:id="2147157034">
                  <w:marLeft w:val="0"/>
                  <w:marRight w:val="0"/>
                  <w:marTop w:val="0"/>
                  <w:marBottom w:val="0"/>
                  <w:divBdr>
                    <w:top w:val="none" w:sz="0" w:space="0" w:color="auto"/>
                    <w:left w:val="none" w:sz="0" w:space="0" w:color="auto"/>
                    <w:bottom w:val="none" w:sz="0" w:space="0" w:color="auto"/>
                    <w:right w:val="none" w:sz="0" w:space="0" w:color="auto"/>
                  </w:divBdr>
                  <w:divsChild>
                    <w:div w:id="1218127931">
                      <w:marLeft w:val="0"/>
                      <w:marRight w:val="0"/>
                      <w:marTop w:val="0"/>
                      <w:marBottom w:val="0"/>
                      <w:divBdr>
                        <w:top w:val="none" w:sz="0" w:space="0" w:color="auto"/>
                        <w:left w:val="none" w:sz="0" w:space="0" w:color="auto"/>
                        <w:bottom w:val="none" w:sz="0" w:space="0" w:color="auto"/>
                        <w:right w:val="none" w:sz="0" w:space="0" w:color="auto"/>
                      </w:divBdr>
                      <w:divsChild>
                        <w:div w:id="159458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10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8813">
      <w:bodyDiv w:val="1"/>
      <w:marLeft w:val="0"/>
      <w:marRight w:val="0"/>
      <w:marTop w:val="0"/>
      <w:marBottom w:val="0"/>
      <w:divBdr>
        <w:top w:val="none" w:sz="0" w:space="0" w:color="auto"/>
        <w:left w:val="none" w:sz="0" w:space="0" w:color="auto"/>
        <w:bottom w:val="none" w:sz="0" w:space="0" w:color="auto"/>
        <w:right w:val="none" w:sz="0" w:space="0" w:color="auto"/>
      </w:divBdr>
      <w:divsChild>
        <w:div w:id="2122414637">
          <w:marLeft w:val="2934"/>
          <w:marRight w:val="3396"/>
          <w:marTop w:val="0"/>
          <w:marBottom w:val="0"/>
          <w:divBdr>
            <w:top w:val="none" w:sz="0" w:space="0" w:color="auto"/>
            <w:left w:val="none" w:sz="0" w:space="0" w:color="auto"/>
            <w:bottom w:val="none" w:sz="0" w:space="0" w:color="auto"/>
            <w:right w:val="none" w:sz="0" w:space="0" w:color="auto"/>
          </w:divBdr>
          <w:divsChild>
            <w:div w:id="899942420">
              <w:marLeft w:val="0"/>
              <w:marRight w:val="0"/>
              <w:marTop w:val="0"/>
              <w:marBottom w:val="0"/>
              <w:divBdr>
                <w:top w:val="none" w:sz="0" w:space="0" w:color="auto"/>
                <w:left w:val="none" w:sz="0" w:space="0" w:color="auto"/>
                <w:bottom w:val="none" w:sz="0" w:space="0" w:color="auto"/>
                <w:right w:val="none" w:sz="0" w:space="0" w:color="auto"/>
              </w:divBdr>
              <w:divsChild>
                <w:div w:id="1240362747">
                  <w:marLeft w:val="0"/>
                  <w:marRight w:val="0"/>
                  <w:marTop w:val="0"/>
                  <w:marBottom w:val="0"/>
                  <w:divBdr>
                    <w:top w:val="none" w:sz="0" w:space="0" w:color="auto"/>
                    <w:left w:val="none" w:sz="0" w:space="0" w:color="auto"/>
                    <w:bottom w:val="none" w:sz="0" w:space="0" w:color="auto"/>
                    <w:right w:val="none" w:sz="0" w:space="0" w:color="auto"/>
                  </w:divBdr>
                  <w:divsChild>
                    <w:div w:id="1229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0067481">
      <w:bodyDiv w:val="1"/>
      <w:marLeft w:val="0"/>
      <w:marRight w:val="0"/>
      <w:marTop w:val="0"/>
      <w:marBottom w:val="0"/>
      <w:divBdr>
        <w:top w:val="none" w:sz="0" w:space="0" w:color="auto"/>
        <w:left w:val="none" w:sz="0" w:space="0" w:color="auto"/>
        <w:bottom w:val="none" w:sz="0" w:space="0" w:color="auto"/>
        <w:right w:val="none" w:sz="0" w:space="0" w:color="auto"/>
      </w:divBdr>
      <w:divsChild>
        <w:div w:id="1368682242">
          <w:marLeft w:val="2934"/>
          <w:marRight w:val="3396"/>
          <w:marTop w:val="0"/>
          <w:marBottom w:val="0"/>
          <w:divBdr>
            <w:top w:val="none" w:sz="0" w:space="0" w:color="auto"/>
            <w:left w:val="none" w:sz="0" w:space="0" w:color="auto"/>
            <w:bottom w:val="none" w:sz="0" w:space="0" w:color="auto"/>
            <w:right w:val="none" w:sz="0" w:space="0" w:color="auto"/>
          </w:divBdr>
          <w:divsChild>
            <w:div w:id="378018543">
              <w:marLeft w:val="0"/>
              <w:marRight w:val="0"/>
              <w:marTop w:val="0"/>
              <w:marBottom w:val="0"/>
              <w:divBdr>
                <w:top w:val="none" w:sz="0" w:space="0" w:color="auto"/>
                <w:left w:val="none" w:sz="0" w:space="0" w:color="auto"/>
                <w:bottom w:val="none" w:sz="0" w:space="0" w:color="auto"/>
                <w:right w:val="none" w:sz="0" w:space="0" w:color="auto"/>
              </w:divBdr>
              <w:divsChild>
                <w:div w:id="527917750">
                  <w:marLeft w:val="0"/>
                  <w:marRight w:val="0"/>
                  <w:marTop w:val="0"/>
                  <w:marBottom w:val="0"/>
                  <w:divBdr>
                    <w:top w:val="none" w:sz="0" w:space="0" w:color="auto"/>
                    <w:left w:val="none" w:sz="0" w:space="0" w:color="auto"/>
                    <w:bottom w:val="none" w:sz="0" w:space="0" w:color="auto"/>
                    <w:right w:val="none" w:sz="0" w:space="0" w:color="auto"/>
                  </w:divBdr>
                  <w:divsChild>
                    <w:div w:id="1697922076">
                      <w:marLeft w:val="0"/>
                      <w:marRight w:val="0"/>
                      <w:marTop w:val="0"/>
                      <w:marBottom w:val="0"/>
                      <w:divBdr>
                        <w:top w:val="none" w:sz="0" w:space="0" w:color="auto"/>
                        <w:left w:val="none" w:sz="0" w:space="0" w:color="auto"/>
                        <w:bottom w:val="none" w:sz="0" w:space="0" w:color="auto"/>
                        <w:right w:val="none" w:sz="0" w:space="0" w:color="auto"/>
                      </w:divBdr>
                      <w:divsChild>
                        <w:div w:id="38537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0190">
      <w:bodyDiv w:val="1"/>
      <w:marLeft w:val="0"/>
      <w:marRight w:val="0"/>
      <w:marTop w:val="0"/>
      <w:marBottom w:val="0"/>
      <w:divBdr>
        <w:top w:val="none" w:sz="0" w:space="0" w:color="auto"/>
        <w:left w:val="none" w:sz="0" w:space="0" w:color="auto"/>
        <w:bottom w:val="none" w:sz="0" w:space="0" w:color="auto"/>
        <w:right w:val="none" w:sz="0" w:space="0" w:color="auto"/>
      </w:divBdr>
      <w:divsChild>
        <w:div w:id="1306426602">
          <w:marLeft w:val="2934"/>
          <w:marRight w:val="3396"/>
          <w:marTop w:val="0"/>
          <w:marBottom w:val="0"/>
          <w:divBdr>
            <w:top w:val="none" w:sz="0" w:space="0" w:color="auto"/>
            <w:left w:val="none" w:sz="0" w:space="0" w:color="auto"/>
            <w:bottom w:val="none" w:sz="0" w:space="0" w:color="auto"/>
            <w:right w:val="none" w:sz="0" w:space="0" w:color="auto"/>
          </w:divBdr>
          <w:divsChild>
            <w:div w:id="202912540">
              <w:marLeft w:val="0"/>
              <w:marRight w:val="0"/>
              <w:marTop w:val="0"/>
              <w:marBottom w:val="0"/>
              <w:divBdr>
                <w:top w:val="none" w:sz="0" w:space="0" w:color="auto"/>
                <w:left w:val="none" w:sz="0" w:space="0" w:color="auto"/>
                <w:bottom w:val="none" w:sz="0" w:space="0" w:color="auto"/>
                <w:right w:val="none" w:sz="0" w:space="0" w:color="auto"/>
              </w:divBdr>
              <w:divsChild>
                <w:div w:id="437528659">
                  <w:marLeft w:val="0"/>
                  <w:marRight w:val="0"/>
                  <w:marTop w:val="0"/>
                  <w:marBottom w:val="0"/>
                  <w:divBdr>
                    <w:top w:val="none" w:sz="0" w:space="0" w:color="auto"/>
                    <w:left w:val="none" w:sz="0" w:space="0" w:color="auto"/>
                    <w:bottom w:val="none" w:sz="0" w:space="0" w:color="auto"/>
                    <w:right w:val="none" w:sz="0" w:space="0" w:color="auto"/>
                  </w:divBdr>
                  <w:divsChild>
                    <w:div w:id="50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0068062">
      <w:bodyDiv w:val="1"/>
      <w:marLeft w:val="0"/>
      <w:marRight w:val="0"/>
      <w:marTop w:val="0"/>
      <w:marBottom w:val="0"/>
      <w:divBdr>
        <w:top w:val="none" w:sz="0" w:space="0" w:color="auto"/>
        <w:left w:val="none" w:sz="0" w:space="0" w:color="auto"/>
        <w:bottom w:val="none" w:sz="0" w:space="0" w:color="auto"/>
        <w:right w:val="none" w:sz="0" w:space="0" w:color="auto"/>
      </w:divBdr>
      <w:divsChild>
        <w:div w:id="1288314841">
          <w:marLeft w:val="2934"/>
          <w:marRight w:val="3396"/>
          <w:marTop w:val="0"/>
          <w:marBottom w:val="0"/>
          <w:divBdr>
            <w:top w:val="none" w:sz="0" w:space="0" w:color="auto"/>
            <w:left w:val="none" w:sz="0" w:space="0" w:color="auto"/>
            <w:bottom w:val="none" w:sz="0" w:space="0" w:color="auto"/>
            <w:right w:val="none" w:sz="0" w:space="0" w:color="auto"/>
          </w:divBdr>
          <w:divsChild>
            <w:div w:id="1728533955">
              <w:marLeft w:val="0"/>
              <w:marRight w:val="0"/>
              <w:marTop w:val="0"/>
              <w:marBottom w:val="0"/>
              <w:divBdr>
                <w:top w:val="none" w:sz="0" w:space="0" w:color="auto"/>
                <w:left w:val="none" w:sz="0" w:space="0" w:color="auto"/>
                <w:bottom w:val="none" w:sz="0" w:space="0" w:color="auto"/>
                <w:right w:val="none" w:sz="0" w:space="0" w:color="auto"/>
              </w:divBdr>
              <w:divsChild>
                <w:div w:id="35005825">
                  <w:marLeft w:val="0"/>
                  <w:marRight w:val="0"/>
                  <w:marTop w:val="0"/>
                  <w:marBottom w:val="0"/>
                  <w:divBdr>
                    <w:top w:val="none" w:sz="0" w:space="0" w:color="auto"/>
                    <w:left w:val="none" w:sz="0" w:space="0" w:color="auto"/>
                    <w:bottom w:val="none" w:sz="0" w:space="0" w:color="auto"/>
                    <w:right w:val="none" w:sz="0" w:space="0" w:color="auto"/>
                  </w:divBdr>
                  <w:divsChild>
                    <w:div w:id="1792045127">
                      <w:marLeft w:val="0"/>
                      <w:marRight w:val="0"/>
                      <w:marTop w:val="0"/>
                      <w:marBottom w:val="0"/>
                      <w:divBdr>
                        <w:top w:val="none" w:sz="0" w:space="0" w:color="auto"/>
                        <w:left w:val="none" w:sz="0" w:space="0" w:color="auto"/>
                        <w:bottom w:val="none" w:sz="0" w:space="0" w:color="auto"/>
                        <w:right w:val="none" w:sz="0" w:space="0" w:color="auto"/>
                      </w:divBdr>
                      <w:divsChild>
                        <w:div w:id="1496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46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93873">
      <w:bodyDiv w:val="1"/>
      <w:marLeft w:val="0"/>
      <w:marRight w:val="0"/>
      <w:marTop w:val="0"/>
      <w:marBottom w:val="0"/>
      <w:divBdr>
        <w:top w:val="none" w:sz="0" w:space="0" w:color="auto"/>
        <w:left w:val="none" w:sz="0" w:space="0" w:color="auto"/>
        <w:bottom w:val="none" w:sz="0" w:space="0" w:color="auto"/>
        <w:right w:val="none" w:sz="0" w:space="0" w:color="auto"/>
      </w:divBdr>
      <w:divsChild>
        <w:div w:id="1924334250">
          <w:marLeft w:val="2934"/>
          <w:marRight w:val="3396"/>
          <w:marTop w:val="0"/>
          <w:marBottom w:val="0"/>
          <w:divBdr>
            <w:top w:val="none" w:sz="0" w:space="0" w:color="auto"/>
            <w:left w:val="none" w:sz="0" w:space="0" w:color="auto"/>
            <w:bottom w:val="none" w:sz="0" w:space="0" w:color="auto"/>
            <w:right w:val="none" w:sz="0" w:space="0" w:color="auto"/>
          </w:divBdr>
          <w:divsChild>
            <w:div w:id="336033700">
              <w:marLeft w:val="0"/>
              <w:marRight w:val="0"/>
              <w:marTop w:val="0"/>
              <w:marBottom w:val="0"/>
              <w:divBdr>
                <w:top w:val="none" w:sz="0" w:space="0" w:color="auto"/>
                <w:left w:val="none" w:sz="0" w:space="0" w:color="auto"/>
                <w:bottom w:val="none" w:sz="0" w:space="0" w:color="auto"/>
                <w:right w:val="none" w:sz="0" w:space="0" w:color="auto"/>
              </w:divBdr>
              <w:divsChild>
                <w:div w:id="1179271610">
                  <w:marLeft w:val="0"/>
                  <w:marRight w:val="0"/>
                  <w:marTop w:val="0"/>
                  <w:marBottom w:val="0"/>
                  <w:divBdr>
                    <w:top w:val="none" w:sz="0" w:space="0" w:color="auto"/>
                    <w:left w:val="none" w:sz="0" w:space="0" w:color="auto"/>
                    <w:bottom w:val="none" w:sz="0" w:space="0" w:color="auto"/>
                    <w:right w:val="none" w:sz="0" w:space="0" w:color="auto"/>
                  </w:divBdr>
                  <w:divsChild>
                    <w:div w:id="1935279930">
                      <w:marLeft w:val="0"/>
                      <w:marRight w:val="0"/>
                      <w:marTop w:val="0"/>
                      <w:marBottom w:val="0"/>
                      <w:divBdr>
                        <w:top w:val="none" w:sz="0" w:space="0" w:color="auto"/>
                        <w:left w:val="none" w:sz="0" w:space="0" w:color="auto"/>
                        <w:bottom w:val="none" w:sz="0" w:space="0" w:color="auto"/>
                        <w:right w:val="none" w:sz="0" w:space="0" w:color="auto"/>
                      </w:divBdr>
                      <w:divsChild>
                        <w:div w:id="124317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686">
      <w:bodyDiv w:val="1"/>
      <w:marLeft w:val="0"/>
      <w:marRight w:val="0"/>
      <w:marTop w:val="0"/>
      <w:marBottom w:val="0"/>
      <w:divBdr>
        <w:top w:val="none" w:sz="0" w:space="0" w:color="auto"/>
        <w:left w:val="none" w:sz="0" w:space="0" w:color="auto"/>
        <w:bottom w:val="none" w:sz="0" w:space="0" w:color="auto"/>
        <w:right w:val="none" w:sz="0" w:space="0" w:color="auto"/>
      </w:divBdr>
      <w:divsChild>
        <w:div w:id="639265825">
          <w:marLeft w:val="2934"/>
          <w:marRight w:val="3396"/>
          <w:marTop w:val="0"/>
          <w:marBottom w:val="0"/>
          <w:divBdr>
            <w:top w:val="none" w:sz="0" w:space="0" w:color="auto"/>
            <w:left w:val="none" w:sz="0" w:space="0" w:color="auto"/>
            <w:bottom w:val="none" w:sz="0" w:space="0" w:color="auto"/>
            <w:right w:val="none" w:sz="0" w:space="0" w:color="auto"/>
          </w:divBdr>
          <w:divsChild>
            <w:div w:id="858088052">
              <w:marLeft w:val="0"/>
              <w:marRight w:val="0"/>
              <w:marTop w:val="0"/>
              <w:marBottom w:val="0"/>
              <w:divBdr>
                <w:top w:val="none" w:sz="0" w:space="0" w:color="auto"/>
                <w:left w:val="none" w:sz="0" w:space="0" w:color="auto"/>
                <w:bottom w:val="none" w:sz="0" w:space="0" w:color="auto"/>
                <w:right w:val="none" w:sz="0" w:space="0" w:color="auto"/>
              </w:divBdr>
              <w:divsChild>
                <w:div w:id="720439214">
                  <w:marLeft w:val="0"/>
                  <w:marRight w:val="0"/>
                  <w:marTop w:val="0"/>
                  <w:marBottom w:val="0"/>
                  <w:divBdr>
                    <w:top w:val="none" w:sz="0" w:space="0" w:color="auto"/>
                    <w:left w:val="none" w:sz="0" w:space="0" w:color="auto"/>
                    <w:bottom w:val="none" w:sz="0" w:space="0" w:color="auto"/>
                    <w:right w:val="none" w:sz="0" w:space="0" w:color="auto"/>
                  </w:divBdr>
                  <w:divsChild>
                    <w:div w:id="2104497211">
                      <w:marLeft w:val="0"/>
                      <w:marRight w:val="0"/>
                      <w:marTop w:val="0"/>
                      <w:marBottom w:val="0"/>
                      <w:divBdr>
                        <w:top w:val="none" w:sz="0" w:space="0" w:color="auto"/>
                        <w:left w:val="none" w:sz="0" w:space="0" w:color="auto"/>
                        <w:bottom w:val="none" w:sz="0" w:space="0" w:color="auto"/>
                        <w:right w:val="none" w:sz="0" w:space="0" w:color="auto"/>
                      </w:divBdr>
                      <w:divsChild>
                        <w:div w:id="191439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4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79029">
      <w:bodyDiv w:val="1"/>
      <w:marLeft w:val="0"/>
      <w:marRight w:val="0"/>
      <w:marTop w:val="0"/>
      <w:marBottom w:val="0"/>
      <w:divBdr>
        <w:top w:val="none" w:sz="0" w:space="0" w:color="auto"/>
        <w:left w:val="none" w:sz="0" w:space="0" w:color="auto"/>
        <w:bottom w:val="none" w:sz="0" w:space="0" w:color="auto"/>
        <w:right w:val="none" w:sz="0" w:space="0" w:color="auto"/>
      </w:divBdr>
      <w:divsChild>
        <w:div w:id="542717871">
          <w:marLeft w:val="2934"/>
          <w:marRight w:val="3396"/>
          <w:marTop w:val="0"/>
          <w:marBottom w:val="0"/>
          <w:divBdr>
            <w:top w:val="none" w:sz="0" w:space="0" w:color="auto"/>
            <w:left w:val="none" w:sz="0" w:space="0" w:color="auto"/>
            <w:bottom w:val="none" w:sz="0" w:space="0" w:color="auto"/>
            <w:right w:val="none" w:sz="0" w:space="0" w:color="auto"/>
          </w:divBdr>
          <w:divsChild>
            <w:div w:id="1860851806">
              <w:marLeft w:val="0"/>
              <w:marRight w:val="0"/>
              <w:marTop w:val="0"/>
              <w:marBottom w:val="0"/>
              <w:divBdr>
                <w:top w:val="none" w:sz="0" w:space="0" w:color="auto"/>
                <w:left w:val="none" w:sz="0" w:space="0" w:color="auto"/>
                <w:bottom w:val="none" w:sz="0" w:space="0" w:color="auto"/>
                <w:right w:val="none" w:sz="0" w:space="0" w:color="auto"/>
              </w:divBdr>
              <w:divsChild>
                <w:div w:id="609817718">
                  <w:marLeft w:val="0"/>
                  <w:marRight w:val="0"/>
                  <w:marTop w:val="0"/>
                  <w:marBottom w:val="0"/>
                  <w:divBdr>
                    <w:top w:val="none" w:sz="0" w:space="0" w:color="auto"/>
                    <w:left w:val="none" w:sz="0" w:space="0" w:color="auto"/>
                    <w:bottom w:val="none" w:sz="0" w:space="0" w:color="auto"/>
                    <w:right w:val="none" w:sz="0" w:space="0" w:color="auto"/>
                  </w:divBdr>
                  <w:divsChild>
                    <w:div w:id="813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8173">
      <w:bodyDiv w:val="1"/>
      <w:marLeft w:val="0"/>
      <w:marRight w:val="0"/>
      <w:marTop w:val="0"/>
      <w:marBottom w:val="0"/>
      <w:divBdr>
        <w:top w:val="none" w:sz="0" w:space="0" w:color="auto"/>
        <w:left w:val="none" w:sz="0" w:space="0" w:color="auto"/>
        <w:bottom w:val="none" w:sz="0" w:space="0" w:color="auto"/>
        <w:right w:val="none" w:sz="0" w:space="0" w:color="auto"/>
      </w:divBdr>
      <w:divsChild>
        <w:div w:id="2089381594">
          <w:marLeft w:val="2934"/>
          <w:marRight w:val="3396"/>
          <w:marTop w:val="0"/>
          <w:marBottom w:val="0"/>
          <w:divBdr>
            <w:top w:val="none" w:sz="0" w:space="0" w:color="auto"/>
            <w:left w:val="none" w:sz="0" w:space="0" w:color="auto"/>
            <w:bottom w:val="none" w:sz="0" w:space="0" w:color="auto"/>
            <w:right w:val="none" w:sz="0" w:space="0" w:color="auto"/>
          </w:divBdr>
          <w:divsChild>
            <w:div w:id="987514308">
              <w:marLeft w:val="0"/>
              <w:marRight w:val="0"/>
              <w:marTop w:val="0"/>
              <w:marBottom w:val="0"/>
              <w:divBdr>
                <w:top w:val="none" w:sz="0" w:space="0" w:color="auto"/>
                <w:left w:val="none" w:sz="0" w:space="0" w:color="auto"/>
                <w:bottom w:val="none" w:sz="0" w:space="0" w:color="auto"/>
                <w:right w:val="none" w:sz="0" w:space="0" w:color="auto"/>
              </w:divBdr>
              <w:divsChild>
                <w:div w:id="1661228690">
                  <w:marLeft w:val="0"/>
                  <w:marRight w:val="0"/>
                  <w:marTop w:val="0"/>
                  <w:marBottom w:val="0"/>
                  <w:divBdr>
                    <w:top w:val="none" w:sz="0" w:space="0" w:color="auto"/>
                    <w:left w:val="none" w:sz="0" w:space="0" w:color="auto"/>
                    <w:bottom w:val="none" w:sz="0" w:space="0" w:color="auto"/>
                    <w:right w:val="none" w:sz="0" w:space="0" w:color="auto"/>
                  </w:divBdr>
                  <w:divsChild>
                    <w:div w:id="1423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405">
      <w:bodyDiv w:val="1"/>
      <w:marLeft w:val="0"/>
      <w:marRight w:val="0"/>
      <w:marTop w:val="0"/>
      <w:marBottom w:val="0"/>
      <w:divBdr>
        <w:top w:val="none" w:sz="0" w:space="0" w:color="auto"/>
        <w:left w:val="none" w:sz="0" w:space="0" w:color="auto"/>
        <w:bottom w:val="none" w:sz="0" w:space="0" w:color="auto"/>
        <w:right w:val="none" w:sz="0" w:space="0" w:color="auto"/>
      </w:divBdr>
      <w:divsChild>
        <w:div w:id="1303802503">
          <w:marLeft w:val="2934"/>
          <w:marRight w:val="3396"/>
          <w:marTop w:val="0"/>
          <w:marBottom w:val="0"/>
          <w:divBdr>
            <w:top w:val="none" w:sz="0" w:space="0" w:color="auto"/>
            <w:left w:val="none" w:sz="0" w:space="0" w:color="auto"/>
            <w:bottom w:val="none" w:sz="0" w:space="0" w:color="auto"/>
            <w:right w:val="none" w:sz="0" w:space="0" w:color="auto"/>
          </w:divBdr>
          <w:divsChild>
            <w:div w:id="1452020019">
              <w:marLeft w:val="0"/>
              <w:marRight w:val="0"/>
              <w:marTop w:val="0"/>
              <w:marBottom w:val="0"/>
              <w:divBdr>
                <w:top w:val="none" w:sz="0" w:space="0" w:color="auto"/>
                <w:left w:val="none" w:sz="0" w:space="0" w:color="auto"/>
                <w:bottom w:val="none" w:sz="0" w:space="0" w:color="auto"/>
                <w:right w:val="none" w:sz="0" w:space="0" w:color="auto"/>
              </w:divBdr>
              <w:divsChild>
                <w:div w:id="1771731528">
                  <w:marLeft w:val="0"/>
                  <w:marRight w:val="0"/>
                  <w:marTop w:val="0"/>
                  <w:marBottom w:val="0"/>
                  <w:divBdr>
                    <w:top w:val="none" w:sz="0" w:space="0" w:color="auto"/>
                    <w:left w:val="none" w:sz="0" w:space="0" w:color="auto"/>
                    <w:bottom w:val="none" w:sz="0" w:space="0" w:color="auto"/>
                    <w:right w:val="none" w:sz="0" w:space="0" w:color="auto"/>
                  </w:divBdr>
                  <w:divsChild>
                    <w:div w:id="794828718">
                      <w:marLeft w:val="0"/>
                      <w:marRight w:val="0"/>
                      <w:marTop w:val="0"/>
                      <w:marBottom w:val="0"/>
                      <w:divBdr>
                        <w:top w:val="none" w:sz="0" w:space="0" w:color="auto"/>
                        <w:left w:val="none" w:sz="0" w:space="0" w:color="auto"/>
                        <w:bottom w:val="none" w:sz="0" w:space="0" w:color="auto"/>
                        <w:right w:val="none" w:sz="0" w:space="0" w:color="auto"/>
                      </w:divBdr>
                      <w:divsChild>
                        <w:div w:id="187750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899">
      <w:bodyDiv w:val="1"/>
      <w:marLeft w:val="0"/>
      <w:marRight w:val="0"/>
      <w:marTop w:val="0"/>
      <w:marBottom w:val="0"/>
      <w:divBdr>
        <w:top w:val="none" w:sz="0" w:space="0" w:color="auto"/>
        <w:left w:val="none" w:sz="0" w:space="0" w:color="auto"/>
        <w:bottom w:val="none" w:sz="0" w:space="0" w:color="auto"/>
        <w:right w:val="none" w:sz="0" w:space="0" w:color="auto"/>
      </w:divBdr>
      <w:divsChild>
        <w:div w:id="1925455156">
          <w:marLeft w:val="2934"/>
          <w:marRight w:val="3396"/>
          <w:marTop w:val="0"/>
          <w:marBottom w:val="0"/>
          <w:divBdr>
            <w:top w:val="none" w:sz="0" w:space="0" w:color="auto"/>
            <w:left w:val="none" w:sz="0" w:space="0" w:color="auto"/>
            <w:bottom w:val="none" w:sz="0" w:space="0" w:color="auto"/>
            <w:right w:val="none" w:sz="0" w:space="0" w:color="auto"/>
          </w:divBdr>
          <w:divsChild>
            <w:div w:id="1505243099">
              <w:marLeft w:val="0"/>
              <w:marRight w:val="0"/>
              <w:marTop w:val="0"/>
              <w:marBottom w:val="0"/>
              <w:divBdr>
                <w:top w:val="none" w:sz="0" w:space="0" w:color="auto"/>
                <w:left w:val="none" w:sz="0" w:space="0" w:color="auto"/>
                <w:bottom w:val="none" w:sz="0" w:space="0" w:color="auto"/>
                <w:right w:val="none" w:sz="0" w:space="0" w:color="auto"/>
              </w:divBdr>
              <w:divsChild>
                <w:div w:id="1700429321">
                  <w:marLeft w:val="0"/>
                  <w:marRight w:val="0"/>
                  <w:marTop w:val="0"/>
                  <w:marBottom w:val="0"/>
                  <w:divBdr>
                    <w:top w:val="none" w:sz="0" w:space="0" w:color="auto"/>
                    <w:left w:val="none" w:sz="0" w:space="0" w:color="auto"/>
                    <w:bottom w:val="none" w:sz="0" w:space="0" w:color="auto"/>
                    <w:right w:val="none" w:sz="0" w:space="0" w:color="auto"/>
                  </w:divBdr>
                  <w:divsChild>
                    <w:div w:id="49115030">
                      <w:marLeft w:val="0"/>
                      <w:marRight w:val="0"/>
                      <w:marTop w:val="0"/>
                      <w:marBottom w:val="0"/>
                      <w:divBdr>
                        <w:top w:val="none" w:sz="0" w:space="0" w:color="auto"/>
                        <w:left w:val="none" w:sz="0" w:space="0" w:color="auto"/>
                        <w:bottom w:val="none" w:sz="0" w:space="0" w:color="auto"/>
                        <w:right w:val="none" w:sz="0" w:space="0" w:color="auto"/>
                      </w:divBdr>
                      <w:divsChild>
                        <w:div w:id="130380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458">
      <w:bodyDiv w:val="1"/>
      <w:marLeft w:val="0"/>
      <w:marRight w:val="0"/>
      <w:marTop w:val="0"/>
      <w:marBottom w:val="0"/>
      <w:divBdr>
        <w:top w:val="none" w:sz="0" w:space="0" w:color="auto"/>
        <w:left w:val="none" w:sz="0" w:space="0" w:color="auto"/>
        <w:bottom w:val="none" w:sz="0" w:space="0" w:color="auto"/>
        <w:right w:val="none" w:sz="0" w:space="0" w:color="auto"/>
      </w:divBdr>
      <w:divsChild>
        <w:div w:id="282735064">
          <w:marLeft w:val="2934"/>
          <w:marRight w:val="3396"/>
          <w:marTop w:val="0"/>
          <w:marBottom w:val="0"/>
          <w:divBdr>
            <w:top w:val="none" w:sz="0" w:space="0" w:color="auto"/>
            <w:left w:val="none" w:sz="0" w:space="0" w:color="auto"/>
            <w:bottom w:val="none" w:sz="0" w:space="0" w:color="auto"/>
            <w:right w:val="none" w:sz="0" w:space="0" w:color="auto"/>
          </w:divBdr>
          <w:divsChild>
            <w:div w:id="497572550">
              <w:marLeft w:val="0"/>
              <w:marRight w:val="0"/>
              <w:marTop w:val="0"/>
              <w:marBottom w:val="0"/>
              <w:divBdr>
                <w:top w:val="none" w:sz="0" w:space="0" w:color="auto"/>
                <w:left w:val="none" w:sz="0" w:space="0" w:color="auto"/>
                <w:bottom w:val="none" w:sz="0" w:space="0" w:color="auto"/>
                <w:right w:val="none" w:sz="0" w:space="0" w:color="auto"/>
              </w:divBdr>
              <w:divsChild>
                <w:div w:id="252588076">
                  <w:marLeft w:val="0"/>
                  <w:marRight w:val="0"/>
                  <w:marTop w:val="0"/>
                  <w:marBottom w:val="0"/>
                  <w:divBdr>
                    <w:top w:val="none" w:sz="0" w:space="0" w:color="auto"/>
                    <w:left w:val="none" w:sz="0" w:space="0" w:color="auto"/>
                    <w:bottom w:val="none" w:sz="0" w:space="0" w:color="auto"/>
                    <w:right w:val="none" w:sz="0" w:space="0" w:color="auto"/>
                  </w:divBdr>
                  <w:divsChild>
                    <w:div w:id="2093551077">
                      <w:marLeft w:val="0"/>
                      <w:marRight w:val="0"/>
                      <w:marTop w:val="0"/>
                      <w:marBottom w:val="0"/>
                      <w:divBdr>
                        <w:top w:val="none" w:sz="0" w:space="0" w:color="auto"/>
                        <w:left w:val="none" w:sz="0" w:space="0" w:color="auto"/>
                        <w:bottom w:val="none" w:sz="0" w:space="0" w:color="auto"/>
                        <w:right w:val="none" w:sz="0" w:space="0" w:color="auto"/>
                      </w:divBdr>
                      <w:divsChild>
                        <w:div w:id="172459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3412376">
      <w:bodyDiv w:val="1"/>
      <w:marLeft w:val="0"/>
      <w:marRight w:val="0"/>
      <w:marTop w:val="0"/>
      <w:marBottom w:val="0"/>
      <w:divBdr>
        <w:top w:val="none" w:sz="0" w:space="0" w:color="auto"/>
        <w:left w:val="none" w:sz="0" w:space="0" w:color="auto"/>
        <w:bottom w:val="none" w:sz="0" w:space="0" w:color="auto"/>
        <w:right w:val="none" w:sz="0" w:space="0" w:color="auto"/>
      </w:divBdr>
      <w:divsChild>
        <w:div w:id="1504667133">
          <w:marLeft w:val="2934"/>
          <w:marRight w:val="3396"/>
          <w:marTop w:val="0"/>
          <w:marBottom w:val="0"/>
          <w:divBdr>
            <w:top w:val="none" w:sz="0" w:space="0" w:color="auto"/>
            <w:left w:val="none" w:sz="0" w:space="0" w:color="auto"/>
            <w:bottom w:val="none" w:sz="0" w:space="0" w:color="auto"/>
            <w:right w:val="none" w:sz="0" w:space="0" w:color="auto"/>
          </w:divBdr>
          <w:divsChild>
            <w:div w:id="1939215530">
              <w:marLeft w:val="0"/>
              <w:marRight w:val="0"/>
              <w:marTop w:val="0"/>
              <w:marBottom w:val="0"/>
              <w:divBdr>
                <w:top w:val="none" w:sz="0" w:space="0" w:color="auto"/>
                <w:left w:val="none" w:sz="0" w:space="0" w:color="auto"/>
                <w:bottom w:val="none" w:sz="0" w:space="0" w:color="auto"/>
                <w:right w:val="none" w:sz="0" w:space="0" w:color="auto"/>
              </w:divBdr>
              <w:divsChild>
                <w:div w:id="985476676">
                  <w:marLeft w:val="0"/>
                  <w:marRight w:val="0"/>
                  <w:marTop w:val="0"/>
                  <w:marBottom w:val="0"/>
                  <w:divBdr>
                    <w:top w:val="none" w:sz="0" w:space="0" w:color="auto"/>
                    <w:left w:val="none" w:sz="0" w:space="0" w:color="auto"/>
                    <w:bottom w:val="none" w:sz="0" w:space="0" w:color="auto"/>
                    <w:right w:val="none" w:sz="0" w:space="0" w:color="auto"/>
                  </w:divBdr>
                  <w:divsChild>
                    <w:div w:id="1275794188">
                      <w:marLeft w:val="0"/>
                      <w:marRight w:val="0"/>
                      <w:marTop w:val="0"/>
                      <w:marBottom w:val="0"/>
                      <w:divBdr>
                        <w:top w:val="none" w:sz="0" w:space="0" w:color="auto"/>
                        <w:left w:val="none" w:sz="0" w:space="0" w:color="auto"/>
                        <w:bottom w:val="none" w:sz="0" w:space="0" w:color="auto"/>
                        <w:right w:val="none" w:sz="0" w:space="0" w:color="auto"/>
                      </w:divBdr>
                      <w:divsChild>
                        <w:div w:id="180191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30348">
      <w:bodyDiv w:val="1"/>
      <w:marLeft w:val="0"/>
      <w:marRight w:val="0"/>
      <w:marTop w:val="0"/>
      <w:marBottom w:val="0"/>
      <w:divBdr>
        <w:top w:val="none" w:sz="0" w:space="0" w:color="auto"/>
        <w:left w:val="none" w:sz="0" w:space="0" w:color="auto"/>
        <w:bottom w:val="none" w:sz="0" w:space="0" w:color="auto"/>
        <w:right w:val="none" w:sz="0" w:space="0" w:color="auto"/>
      </w:divBdr>
      <w:divsChild>
        <w:div w:id="36203306">
          <w:marLeft w:val="2934"/>
          <w:marRight w:val="3396"/>
          <w:marTop w:val="0"/>
          <w:marBottom w:val="0"/>
          <w:divBdr>
            <w:top w:val="none" w:sz="0" w:space="0" w:color="auto"/>
            <w:left w:val="none" w:sz="0" w:space="0" w:color="auto"/>
            <w:bottom w:val="none" w:sz="0" w:space="0" w:color="auto"/>
            <w:right w:val="none" w:sz="0" w:space="0" w:color="auto"/>
          </w:divBdr>
          <w:divsChild>
            <w:div w:id="707266417">
              <w:marLeft w:val="0"/>
              <w:marRight w:val="0"/>
              <w:marTop w:val="0"/>
              <w:marBottom w:val="0"/>
              <w:divBdr>
                <w:top w:val="none" w:sz="0" w:space="0" w:color="auto"/>
                <w:left w:val="none" w:sz="0" w:space="0" w:color="auto"/>
                <w:bottom w:val="none" w:sz="0" w:space="0" w:color="auto"/>
                <w:right w:val="none" w:sz="0" w:space="0" w:color="auto"/>
              </w:divBdr>
              <w:divsChild>
                <w:div w:id="2021274068">
                  <w:marLeft w:val="0"/>
                  <w:marRight w:val="0"/>
                  <w:marTop w:val="0"/>
                  <w:marBottom w:val="0"/>
                  <w:divBdr>
                    <w:top w:val="none" w:sz="0" w:space="0" w:color="auto"/>
                    <w:left w:val="none" w:sz="0" w:space="0" w:color="auto"/>
                    <w:bottom w:val="none" w:sz="0" w:space="0" w:color="auto"/>
                    <w:right w:val="none" w:sz="0" w:space="0" w:color="auto"/>
                  </w:divBdr>
                  <w:divsChild>
                    <w:div w:id="386956627">
                      <w:marLeft w:val="0"/>
                      <w:marRight w:val="0"/>
                      <w:marTop w:val="0"/>
                      <w:marBottom w:val="0"/>
                      <w:divBdr>
                        <w:top w:val="none" w:sz="0" w:space="0" w:color="auto"/>
                        <w:left w:val="none" w:sz="0" w:space="0" w:color="auto"/>
                        <w:bottom w:val="none" w:sz="0" w:space="0" w:color="auto"/>
                        <w:right w:val="none" w:sz="0" w:space="0" w:color="auto"/>
                      </w:divBdr>
                      <w:divsChild>
                        <w:div w:id="171901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3918">
      <w:bodyDiv w:val="1"/>
      <w:marLeft w:val="0"/>
      <w:marRight w:val="0"/>
      <w:marTop w:val="0"/>
      <w:marBottom w:val="0"/>
      <w:divBdr>
        <w:top w:val="none" w:sz="0" w:space="0" w:color="auto"/>
        <w:left w:val="none" w:sz="0" w:space="0" w:color="auto"/>
        <w:bottom w:val="none" w:sz="0" w:space="0" w:color="auto"/>
        <w:right w:val="none" w:sz="0" w:space="0" w:color="auto"/>
      </w:divBdr>
      <w:divsChild>
        <w:div w:id="72242891">
          <w:marLeft w:val="2934"/>
          <w:marRight w:val="3396"/>
          <w:marTop w:val="0"/>
          <w:marBottom w:val="0"/>
          <w:divBdr>
            <w:top w:val="none" w:sz="0" w:space="0" w:color="auto"/>
            <w:left w:val="none" w:sz="0" w:space="0" w:color="auto"/>
            <w:bottom w:val="none" w:sz="0" w:space="0" w:color="auto"/>
            <w:right w:val="none" w:sz="0" w:space="0" w:color="auto"/>
          </w:divBdr>
          <w:divsChild>
            <w:div w:id="164812038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none" w:sz="0" w:space="0" w:color="auto"/>
                    <w:left w:val="none" w:sz="0" w:space="0" w:color="auto"/>
                    <w:bottom w:val="none" w:sz="0" w:space="0" w:color="auto"/>
                    <w:right w:val="none" w:sz="0" w:space="0" w:color="auto"/>
                  </w:divBdr>
                  <w:divsChild>
                    <w:div w:id="3419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9838">
      <w:bodyDiv w:val="1"/>
      <w:marLeft w:val="0"/>
      <w:marRight w:val="0"/>
      <w:marTop w:val="0"/>
      <w:marBottom w:val="0"/>
      <w:divBdr>
        <w:top w:val="none" w:sz="0" w:space="0" w:color="auto"/>
        <w:left w:val="none" w:sz="0" w:space="0" w:color="auto"/>
        <w:bottom w:val="none" w:sz="0" w:space="0" w:color="auto"/>
        <w:right w:val="none" w:sz="0" w:space="0" w:color="auto"/>
      </w:divBdr>
      <w:divsChild>
        <w:div w:id="1509755570">
          <w:marLeft w:val="2934"/>
          <w:marRight w:val="3396"/>
          <w:marTop w:val="0"/>
          <w:marBottom w:val="0"/>
          <w:divBdr>
            <w:top w:val="none" w:sz="0" w:space="0" w:color="auto"/>
            <w:left w:val="none" w:sz="0" w:space="0" w:color="auto"/>
            <w:bottom w:val="none" w:sz="0" w:space="0" w:color="auto"/>
            <w:right w:val="none" w:sz="0" w:space="0" w:color="auto"/>
          </w:divBdr>
          <w:divsChild>
            <w:div w:id="2127188126">
              <w:marLeft w:val="0"/>
              <w:marRight w:val="0"/>
              <w:marTop w:val="0"/>
              <w:marBottom w:val="0"/>
              <w:divBdr>
                <w:top w:val="none" w:sz="0" w:space="0" w:color="auto"/>
                <w:left w:val="none" w:sz="0" w:space="0" w:color="auto"/>
                <w:bottom w:val="none" w:sz="0" w:space="0" w:color="auto"/>
                <w:right w:val="none" w:sz="0" w:space="0" w:color="auto"/>
              </w:divBdr>
              <w:divsChild>
                <w:div w:id="1609237968">
                  <w:marLeft w:val="0"/>
                  <w:marRight w:val="0"/>
                  <w:marTop w:val="0"/>
                  <w:marBottom w:val="0"/>
                  <w:divBdr>
                    <w:top w:val="none" w:sz="0" w:space="0" w:color="auto"/>
                    <w:left w:val="none" w:sz="0" w:space="0" w:color="auto"/>
                    <w:bottom w:val="none" w:sz="0" w:space="0" w:color="auto"/>
                    <w:right w:val="none" w:sz="0" w:space="0" w:color="auto"/>
                  </w:divBdr>
                  <w:divsChild>
                    <w:div w:id="430664784">
                      <w:marLeft w:val="0"/>
                      <w:marRight w:val="0"/>
                      <w:marTop w:val="0"/>
                      <w:marBottom w:val="0"/>
                      <w:divBdr>
                        <w:top w:val="none" w:sz="0" w:space="0" w:color="auto"/>
                        <w:left w:val="none" w:sz="0" w:space="0" w:color="auto"/>
                        <w:bottom w:val="none" w:sz="0" w:space="0" w:color="auto"/>
                        <w:right w:val="none" w:sz="0" w:space="0" w:color="auto"/>
                      </w:divBdr>
                      <w:divsChild>
                        <w:div w:id="607470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38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87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7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95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50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0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5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1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4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94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2089">
      <w:bodyDiv w:val="1"/>
      <w:marLeft w:val="0"/>
      <w:marRight w:val="0"/>
      <w:marTop w:val="0"/>
      <w:marBottom w:val="0"/>
      <w:divBdr>
        <w:top w:val="none" w:sz="0" w:space="0" w:color="auto"/>
        <w:left w:val="none" w:sz="0" w:space="0" w:color="auto"/>
        <w:bottom w:val="none" w:sz="0" w:space="0" w:color="auto"/>
        <w:right w:val="none" w:sz="0" w:space="0" w:color="auto"/>
      </w:divBdr>
      <w:divsChild>
        <w:div w:id="480268813">
          <w:marLeft w:val="2934"/>
          <w:marRight w:val="3396"/>
          <w:marTop w:val="0"/>
          <w:marBottom w:val="0"/>
          <w:divBdr>
            <w:top w:val="none" w:sz="0" w:space="0" w:color="auto"/>
            <w:left w:val="none" w:sz="0" w:space="0" w:color="auto"/>
            <w:bottom w:val="none" w:sz="0" w:space="0" w:color="auto"/>
            <w:right w:val="none" w:sz="0" w:space="0" w:color="auto"/>
          </w:divBdr>
          <w:divsChild>
            <w:div w:id="1665694489">
              <w:marLeft w:val="0"/>
              <w:marRight w:val="0"/>
              <w:marTop w:val="0"/>
              <w:marBottom w:val="0"/>
              <w:divBdr>
                <w:top w:val="none" w:sz="0" w:space="0" w:color="auto"/>
                <w:left w:val="none" w:sz="0" w:space="0" w:color="auto"/>
                <w:bottom w:val="none" w:sz="0" w:space="0" w:color="auto"/>
                <w:right w:val="none" w:sz="0" w:space="0" w:color="auto"/>
              </w:divBdr>
              <w:divsChild>
                <w:div w:id="400829572">
                  <w:marLeft w:val="0"/>
                  <w:marRight w:val="0"/>
                  <w:marTop w:val="0"/>
                  <w:marBottom w:val="0"/>
                  <w:divBdr>
                    <w:top w:val="none" w:sz="0" w:space="0" w:color="auto"/>
                    <w:left w:val="none" w:sz="0" w:space="0" w:color="auto"/>
                    <w:bottom w:val="none" w:sz="0" w:space="0" w:color="auto"/>
                    <w:right w:val="none" w:sz="0" w:space="0" w:color="auto"/>
                  </w:divBdr>
                  <w:divsChild>
                    <w:div w:id="212933498">
                      <w:marLeft w:val="0"/>
                      <w:marRight w:val="0"/>
                      <w:marTop w:val="0"/>
                      <w:marBottom w:val="0"/>
                      <w:divBdr>
                        <w:top w:val="none" w:sz="0" w:space="0" w:color="auto"/>
                        <w:left w:val="none" w:sz="0" w:space="0" w:color="auto"/>
                        <w:bottom w:val="none" w:sz="0" w:space="0" w:color="auto"/>
                        <w:right w:val="none" w:sz="0" w:space="0" w:color="auto"/>
                      </w:divBdr>
                      <w:divsChild>
                        <w:div w:id="55740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280">
      <w:bodyDiv w:val="1"/>
      <w:marLeft w:val="0"/>
      <w:marRight w:val="0"/>
      <w:marTop w:val="0"/>
      <w:marBottom w:val="0"/>
      <w:divBdr>
        <w:top w:val="none" w:sz="0" w:space="0" w:color="auto"/>
        <w:left w:val="none" w:sz="0" w:space="0" w:color="auto"/>
        <w:bottom w:val="none" w:sz="0" w:space="0" w:color="auto"/>
        <w:right w:val="none" w:sz="0" w:space="0" w:color="auto"/>
      </w:divBdr>
      <w:divsChild>
        <w:div w:id="1184057341">
          <w:marLeft w:val="2934"/>
          <w:marRight w:val="3396"/>
          <w:marTop w:val="0"/>
          <w:marBottom w:val="0"/>
          <w:divBdr>
            <w:top w:val="none" w:sz="0" w:space="0" w:color="auto"/>
            <w:left w:val="none" w:sz="0" w:space="0" w:color="auto"/>
            <w:bottom w:val="none" w:sz="0" w:space="0" w:color="auto"/>
            <w:right w:val="none" w:sz="0" w:space="0" w:color="auto"/>
          </w:divBdr>
          <w:divsChild>
            <w:div w:id="1869370793">
              <w:marLeft w:val="0"/>
              <w:marRight w:val="0"/>
              <w:marTop w:val="0"/>
              <w:marBottom w:val="0"/>
              <w:divBdr>
                <w:top w:val="none" w:sz="0" w:space="0" w:color="auto"/>
                <w:left w:val="none" w:sz="0" w:space="0" w:color="auto"/>
                <w:bottom w:val="none" w:sz="0" w:space="0" w:color="auto"/>
                <w:right w:val="none" w:sz="0" w:space="0" w:color="auto"/>
              </w:divBdr>
              <w:divsChild>
                <w:div w:id="1779133520">
                  <w:marLeft w:val="0"/>
                  <w:marRight w:val="0"/>
                  <w:marTop w:val="0"/>
                  <w:marBottom w:val="0"/>
                  <w:divBdr>
                    <w:top w:val="none" w:sz="0" w:space="0" w:color="auto"/>
                    <w:left w:val="none" w:sz="0" w:space="0" w:color="auto"/>
                    <w:bottom w:val="none" w:sz="0" w:space="0" w:color="auto"/>
                    <w:right w:val="none" w:sz="0" w:space="0" w:color="auto"/>
                  </w:divBdr>
                  <w:divsChild>
                    <w:div w:id="69734567">
                      <w:marLeft w:val="0"/>
                      <w:marRight w:val="0"/>
                      <w:marTop w:val="0"/>
                      <w:marBottom w:val="0"/>
                      <w:divBdr>
                        <w:top w:val="none" w:sz="0" w:space="0" w:color="auto"/>
                        <w:left w:val="none" w:sz="0" w:space="0" w:color="auto"/>
                        <w:bottom w:val="none" w:sz="0" w:space="0" w:color="auto"/>
                        <w:right w:val="none" w:sz="0" w:space="0" w:color="auto"/>
                      </w:divBdr>
                      <w:divsChild>
                        <w:div w:id="15365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111175">
      <w:bodyDiv w:val="1"/>
      <w:marLeft w:val="0"/>
      <w:marRight w:val="0"/>
      <w:marTop w:val="0"/>
      <w:marBottom w:val="0"/>
      <w:divBdr>
        <w:top w:val="none" w:sz="0" w:space="0" w:color="auto"/>
        <w:left w:val="none" w:sz="0" w:space="0" w:color="auto"/>
        <w:bottom w:val="none" w:sz="0" w:space="0" w:color="auto"/>
        <w:right w:val="none" w:sz="0" w:space="0" w:color="auto"/>
      </w:divBdr>
      <w:divsChild>
        <w:div w:id="72440257">
          <w:marLeft w:val="2934"/>
          <w:marRight w:val="3396"/>
          <w:marTop w:val="0"/>
          <w:marBottom w:val="0"/>
          <w:divBdr>
            <w:top w:val="none" w:sz="0" w:space="0" w:color="auto"/>
            <w:left w:val="none" w:sz="0" w:space="0" w:color="auto"/>
            <w:bottom w:val="none" w:sz="0" w:space="0" w:color="auto"/>
            <w:right w:val="none" w:sz="0" w:space="0" w:color="auto"/>
          </w:divBdr>
          <w:divsChild>
            <w:div w:id="868681662">
              <w:marLeft w:val="0"/>
              <w:marRight w:val="0"/>
              <w:marTop w:val="0"/>
              <w:marBottom w:val="0"/>
              <w:divBdr>
                <w:top w:val="none" w:sz="0" w:space="0" w:color="auto"/>
                <w:left w:val="none" w:sz="0" w:space="0" w:color="auto"/>
                <w:bottom w:val="none" w:sz="0" w:space="0" w:color="auto"/>
                <w:right w:val="none" w:sz="0" w:space="0" w:color="auto"/>
              </w:divBdr>
              <w:divsChild>
                <w:div w:id="1214999861">
                  <w:marLeft w:val="0"/>
                  <w:marRight w:val="0"/>
                  <w:marTop w:val="0"/>
                  <w:marBottom w:val="0"/>
                  <w:divBdr>
                    <w:top w:val="none" w:sz="0" w:space="0" w:color="auto"/>
                    <w:left w:val="none" w:sz="0" w:space="0" w:color="auto"/>
                    <w:bottom w:val="none" w:sz="0" w:space="0" w:color="auto"/>
                    <w:right w:val="none" w:sz="0" w:space="0" w:color="auto"/>
                  </w:divBdr>
                  <w:divsChild>
                    <w:div w:id="3290981">
                      <w:marLeft w:val="0"/>
                      <w:marRight w:val="0"/>
                      <w:marTop w:val="0"/>
                      <w:marBottom w:val="0"/>
                      <w:divBdr>
                        <w:top w:val="none" w:sz="0" w:space="0" w:color="auto"/>
                        <w:left w:val="none" w:sz="0" w:space="0" w:color="auto"/>
                        <w:bottom w:val="none" w:sz="0" w:space="0" w:color="auto"/>
                        <w:right w:val="none" w:sz="0" w:space="0" w:color="auto"/>
                      </w:divBdr>
                      <w:divsChild>
                        <w:div w:id="835877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263">
      <w:bodyDiv w:val="1"/>
      <w:marLeft w:val="0"/>
      <w:marRight w:val="0"/>
      <w:marTop w:val="0"/>
      <w:marBottom w:val="0"/>
      <w:divBdr>
        <w:top w:val="none" w:sz="0" w:space="0" w:color="auto"/>
        <w:left w:val="none" w:sz="0" w:space="0" w:color="auto"/>
        <w:bottom w:val="none" w:sz="0" w:space="0" w:color="auto"/>
        <w:right w:val="none" w:sz="0" w:space="0" w:color="auto"/>
      </w:divBdr>
      <w:divsChild>
        <w:div w:id="514266166">
          <w:marLeft w:val="2934"/>
          <w:marRight w:val="3396"/>
          <w:marTop w:val="0"/>
          <w:marBottom w:val="0"/>
          <w:divBdr>
            <w:top w:val="none" w:sz="0" w:space="0" w:color="auto"/>
            <w:left w:val="none" w:sz="0" w:space="0" w:color="auto"/>
            <w:bottom w:val="none" w:sz="0" w:space="0" w:color="auto"/>
            <w:right w:val="none" w:sz="0" w:space="0" w:color="auto"/>
          </w:divBdr>
          <w:divsChild>
            <w:div w:id="414520102">
              <w:marLeft w:val="0"/>
              <w:marRight w:val="0"/>
              <w:marTop w:val="0"/>
              <w:marBottom w:val="0"/>
              <w:divBdr>
                <w:top w:val="none" w:sz="0" w:space="0" w:color="auto"/>
                <w:left w:val="none" w:sz="0" w:space="0" w:color="auto"/>
                <w:bottom w:val="none" w:sz="0" w:space="0" w:color="auto"/>
                <w:right w:val="none" w:sz="0" w:space="0" w:color="auto"/>
              </w:divBdr>
              <w:divsChild>
                <w:div w:id="678239551">
                  <w:marLeft w:val="0"/>
                  <w:marRight w:val="0"/>
                  <w:marTop w:val="0"/>
                  <w:marBottom w:val="0"/>
                  <w:divBdr>
                    <w:top w:val="none" w:sz="0" w:space="0" w:color="auto"/>
                    <w:left w:val="none" w:sz="0" w:space="0" w:color="auto"/>
                    <w:bottom w:val="none" w:sz="0" w:space="0" w:color="auto"/>
                    <w:right w:val="none" w:sz="0" w:space="0" w:color="auto"/>
                  </w:divBdr>
                  <w:divsChild>
                    <w:div w:id="2420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2535">
      <w:bodyDiv w:val="1"/>
      <w:marLeft w:val="0"/>
      <w:marRight w:val="0"/>
      <w:marTop w:val="0"/>
      <w:marBottom w:val="0"/>
      <w:divBdr>
        <w:top w:val="none" w:sz="0" w:space="0" w:color="auto"/>
        <w:left w:val="none" w:sz="0" w:space="0" w:color="auto"/>
        <w:bottom w:val="none" w:sz="0" w:space="0" w:color="auto"/>
        <w:right w:val="none" w:sz="0" w:space="0" w:color="auto"/>
      </w:divBdr>
      <w:divsChild>
        <w:div w:id="1129085212">
          <w:marLeft w:val="2934"/>
          <w:marRight w:val="3396"/>
          <w:marTop w:val="0"/>
          <w:marBottom w:val="0"/>
          <w:divBdr>
            <w:top w:val="none" w:sz="0" w:space="0" w:color="auto"/>
            <w:left w:val="none" w:sz="0" w:space="0" w:color="auto"/>
            <w:bottom w:val="none" w:sz="0" w:space="0" w:color="auto"/>
            <w:right w:val="none" w:sz="0" w:space="0" w:color="auto"/>
          </w:divBdr>
          <w:divsChild>
            <w:div w:id="1346977791">
              <w:marLeft w:val="0"/>
              <w:marRight w:val="0"/>
              <w:marTop w:val="0"/>
              <w:marBottom w:val="0"/>
              <w:divBdr>
                <w:top w:val="none" w:sz="0" w:space="0" w:color="auto"/>
                <w:left w:val="none" w:sz="0" w:space="0" w:color="auto"/>
                <w:bottom w:val="none" w:sz="0" w:space="0" w:color="auto"/>
                <w:right w:val="none" w:sz="0" w:space="0" w:color="auto"/>
              </w:divBdr>
              <w:divsChild>
                <w:div w:id="1488980674">
                  <w:marLeft w:val="0"/>
                  <w:marRight w:val="0"/>
                  <w:marTop w:val="0"/>
                  <w:marBottom w:val="0"/>
                  <w:divBdr>
                    <w:top w:val="none" w:sz="0" w:space="0" w:color="auto"/>
                    <w:left w:val="none" w:sz="0" w:space="0" w:color="auto"/>
                    <w:bottom w:val="none" w:sz="0" w:space="0" w:color="auto"/>
                    <w:right w:val="none" w:sz="0" w:space="0" w:color="auto"/>
                  </w:divBdr>
                  <w:divsChild>
                    <w:div w:id="2098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431">
      <w:bodyDiv w:val="1"/>
      <w:marLeft w:val="0"/>
      <w:marRight w:val="0"/>
      <w:marTop w:val="0"/>
      <w:marBottom w:val="0"/>
      <w:divBdr>
        <w:top w:val="none" w:sz="0" w:space="0" w:color="auto"/>
        <w:left w:val="none" w:sz="0" w:space="0" w:color="auto"/>
        <w:bottom w:val="none" w:sz="0" w:space="0" w:color="auto"/>
        <w:right w:val="none" w:sz="0" w:space="0" w:color="auto"/>
      </w:divBdr>
      <w:divsChild>
        <w:div w:id="1880700661">
          <w:marLeft w:val="2934"/>
          <w:marRight w:val="3396"/>
          <w:marTop w:val="0"/>
          <w:marBottom w:val="0"/>
          <w:divBdr>
            <w:top w:val="none" w:sz="0" w:space="0" w:color="auto"/>
            <w:left w:val="none" w:sz="0" w:space="0" w:color="auto"/>
            <w:bottom w:val="none" w:sz="0" w:space="0" w:color="auto"/>
            <w:right w:val="none" w:sz="0" w:space="0" w:color="auto"/>
          </w:divBdr>
          <w:divsChild>
            <w:div w:id="304438211">
              <w:marLeft w:val="0"/>
              <w:marRight w:val="0"/>
              <w:marTop w:val="0"/>
              <w:marBottom w:val="0"/>
              <w:divBdr>
                <w:top w:val="none" w:sz="0" w:space="0" w:color="auto"/>
                <w:left w:val="none" w:sz="0" w:space="0" w:color="auto"/>
                <w:bottom w:val="none" w:sz="0" w:space="0" w:color="auto"/>
                <w:right w:val="none" w:sz="0" w:space="0" w:color="auto"/>
              </w:divBdr>
              <w:divsChild>
                <w:div w:id="1601450441">
                  <w:marLeft w:val="0"/>
                  <w:marRight w:val="0"/>
                  <w:marTop w:val="0"/>
                  <w:marBottom w:val="0"/>
                  <w:divBdr>
                    <w:top w:val="none" w:sz="0" w:space="0" w:color="auto"/>
                    <w:left w:val="none" w:sz="0" w:space="0" w:color="auto"/>
                    <w:bottom w:val="none" w:sz="0" w:space="0" w:color="auto"/>
                    <w:right w:val="none" w:sz="0" w:space="0" w:color="auto"/>
                  </w:divBdr>
                  <w:divsChild>
                    <w:div w:id="491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5227">
      <w:bodyDiv w:val="1"/>
      <w:marLeft w:val="0"/>
      <w:marRight w:val="0"/>
      <w:marTop w:val="0"/>
      <w:marBottom w:val="0"/>
      <w:divBdr>
        <w:top w:val="none" w:sz="0" w:space="0" w:color="auto"/>
        <w:left w:val="none" w:sz="0" w:space="0" w:color="auto"/>
        <w:bottom w:val="none" w:sz="0" w:space="0" w:color="auto"/>
        <w:right w:val="none" w:sz="0" w:space="0" w:color="auto"/>
      </w:divBdr>
      <w:divsChild>
        <w:div w:id="843058633">
          <w:marLeft w:val="2934"/>
          <w:marRight w:val="3396"/>
          <w:marTop w:val="0"/>
          <w:marBottom w:val="0"/>
          <w:divBdr>
            <w:top w:val="none" w:sz="0" w:space="0" w:color="auto"/>
            <w:left w:val="none" w:sz="0" w:space="0" w:color="auto"/>
            <w:bottom w:val="none" w:sz="0" w:space="0" w:color="auto"/>
            <w:right w:val="none" w:sz="0" w:space="0" w:color="auto"/>
          </w:divBdr>
          <w:divsChild>
            <w:div w:id="480266907">
              <w:marLeft w:val="0"/>
              <w:marRight w:val="0"/>
              <w:marTop w:val="0"/>
              <w:marBottom w:val="0"/>
              <w:divBdr>
                <w:top w:val="none" w:sz="0" w:space="0" w:color="auto"/>
                <w:left w:val="none" w:sz="0" w:space="0" w:color="auto"/>
                <w:bottom w:val="none" w:sz="0" w:space="0" w:color="auto"/>
                <w:right w:val="none" w:sz="0" w:space="0" w:color="auto"/>
              </w:divBdr>
              <w:divsChild>
                <w:div w:id="333919850">
                  <w:marLeft w:val="0"/>
                  <w:marRight w:val="0"/>
                  <w:marTop w:val="0"/>
                  <w:marBottom w:val="0"/>
                  <w:divBdr>
                    <w:top w:val="none" w:sz="0" w:space="0" w:color="auto"/>
                    <w:left w:val="none" w:sz="0" w:space="0" w:color="auto"/>
                    <w:bottom w:val="none" w:sz="0" w:space="0" w:color="auto"/>
                    <w:right w:val="none" w:sz="0" w:space="0" w:color="auto"/>
                  </w:divBdr>
                  <w:divsChild>
                    <w:div w:id="15590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71993">
      <w:bodyDiv w:val="1"/>
      <w:marLeft w:val="0"/>
      <w:marRight w:val="0"/>
      <w:marTop w:val="0"/>
      <w:marBottom w:val="0"/>
      <w:divBdr>
        <w:top w:val="none" w:sz="0" w:space="0" w:color="auto"/>
        <w:left w:val="none" w:sz="0" w:space="0" w:color="auto"/>
        <w:bottom w:val="none" w:sz="0" w:space="0" w:color="auto"/>
        <w:right w:val="none" w:sz="0" w:space="0" w:color="auto"/>
      </w:divBdr>
      <w:divsChild>
        <w:div w:id="1730498842">
          <w:marLeft w:val="2934"/>
          <w:marRight w:val="3396"/>
          <w:marTop w:val="0"/>
          <w:marBottom w:val="0"/>
          <w:divBdr>
            <w:top w:val="none" w:sz="0" w:space="0" w:color="auto"/>
            <w:left w:val="none" w:sz="0" w:space="0" w:color="auto"/>
            <w:bottom w:val="none" w:sz="0" w:space="0" w:color="auto"/>
            <w:right w:val="none" w:sz="0" w:space="0" w:color="auto"/>
          </w:divBdr>
          <w:divsChild>
            <w:div w:id="1750688324">
              <w:marLeft w:val="0"/>
              <w:marRight w:val="0"/>
              <w:marTop w:val="0"/>
              <w:marBottom w:val="0"/>
              <w:divBdr>
                <w:top w:val="none" w:sz="0" w:space="0" w:color="auto"/>
                <w:left w:val="none" w:sz="0" w:space="0" w:color="auto"/>
                <w:bottom w:val="none" w:sz="0" w:space="0" w:color="auto"/>
                <w:right w:val="none" w:sz="0" w:space="0" w:color="auto"/>
              </w:divBdr>
              <w:divsChild>
                <w:div w:id="383867032">
                  <w:marLeft w:val="0"/>
                  <w:marRight w:val="0"/>
                  <w:marTop w:val="0"/>
                  <w:marBottom w:val="0"/>
                  <w:divBdr>
                    <w:top w:val="none" w:sz="0" w:space="0" w:color="auto"/>
                    <w:left w:val="none" w:sz="0" w:space="0" w:color="auto"/>
                    <w:bottom w:val="none" w:sz="0" w:space="0" w:color="auto"/>
                    <w:right w:val="none" w:sz="0" w:space="0" w:color="auto"/>
                  </w:divBdr>
                  <w:divsChild>
                    <w:div w:id="20876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862">
      <w:bodyDiv w:val="1"/>
      <w:marLeft w:val="0"/>
      <w:marRight w:val="0"/>
      <w:marTop w:val="0"/>
      <w:marBottom w:val="0"/>
      <w:divBdr>
        <w:top w:val="none" w:sz="0" w:space="0" w:color="auto"/>
        <w:left w:val="none" w:sz="0" w:space="0" w:color="auto"/>
        <w:bottom w:val="none" w:sz="0" w:space="0" w:color="auto"/>
        <w:right w:val="none" w:sz="0" w:space="0" w:color="auto"/>
      </w:divBdr>
      <w:divsChild>
        <w:div w:id="1557348920">
          <w:marLeft w:val="2934"/>
          <w:marRight w:val="3396"/>
          <w:marTop w:val="0"/>
          <w:marBottom w:val="0"/>
          <w:divBdr>
            <w:top w:val="none" w:sz="0" w:space="0" w:color="auto"/>
            <w:left w:val="none" w:sz="0" w:space="0" w:color="auto"/>
            <w:bottom w:val="none" w:sz="0" w:space="0" w:color="auto"/>
            <w:right w:val="none" w:sz="0" w:space="0" w:color="auto"/>
          </w:divBdr>
          <w:divsChild>
            <w:div w:id="1592936082">
              <w:marLeft w:val="0"/>
              <w:marRight w:val="0"/>
              <w:marTop w:val="0"/>
              <w:marBottom w:val="0"/>
              <w:divBdr>
                <w:top w:val="none" w:sz="0" w:space="0" w:color="auto"/>
                <w:left w:val="none" w:sz="0" w:space="0" w:color="auto"/>
                <w:bottom w:val="none" w:sz="0" w:space="0" w:color="auto"/>
                <w:right w:val="none" w:sz="0" w:space="0" w:color="auto"/>
              </w:divBdr>
              <w:divsChild>
                <w:div w:id="1992711994">
                  <w:marLeft w:val="0"/>
                  <w:marRight w:val="0"/>
                  <w:marTop w:val="0"/>
                  <w:marBottom w:val="0"/>
                  <w:divBdr>
                    <w:top w:val="none" w:sz="0" w:space="0" w:color="auto"/>
                    <w:left w:val="none" w:sz="0" w:space="0" w:color="auto"/>
                    <w:bottom w:val="none" w:sz="0" w:space="0" w:color="auto"/>
                    <w:right w:val="none" w:sz="0" w:space="0" w:color="auto"/>
                  </w:divBdr>
                  <w:divsChild>
                    <w:div w:id="1298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7800">
      <w:bodyDiv w:val="1"/>
      <w:marLeft w:val="0"/>
      <w:marRight w:val="0"/>
      <w:marTop w:val="0"/>
      <w:marBottom w:val="0"/>
      <w:divBdr>
        <w:top w:val="none" w:sz="0" w:space="0" w:color="auto"/>
        <w:left w:val="none" w:sz="0" w:space="0" w:color="auto"/>
        <w:bottom w:val="none" w:sz="0" w:space="0" w:color="auto"/>
        <w:right w:val="none" w:sz="0" w:space="0" w:color="auto"/>
      </w:divBdr>
      <w:divsChild>
        <w:div w:id="651714866">
          <w:marLeft w:val="2934"/>
          <w:marRight w:val="3396"/>
          <w:marTop w:val="0"/>
          <w:marBottom w:val="0"/>
          <w:divBdr>
            <w:top w:val="none" w:sz="0" w:space="0" w:color="auto"/>
            <w:left w:val="none" w:sz="0" w:space="0" w:color="auto"/>
            <w:bottom w:val="none" w:sz="0" w:space="0" w:color="auto"/>
            <w:right w:val="none" w:sz="0" w:space="0" w:color="auto"/>
          </w:divBdr>
          <w:divsChild>
            <w:div w:id="1896501488">
              <w:marLeft w:val="0"/>
              <w:marRight w:val="0"/>
              <w:marTop w:val="0"/>
              <w:marBottom w:val="0"/>
              <w:divBdr>
                <w:top w:val="none" w:sz="0" w:space="0" w:color="auto"/>
                <w:left w:val="none" w:sz="0" w:space="0" w:color="auto"/>
                <w:bottom w:val="none" w:sz="0" w:space="0" w:color="auto"/>
                <w:right w:val="none" w:sz="0" w:space="0" w:color="auto"/>
              </w:divBdr>
              <w:divsChild>
                <w:div w:id="1113668388">
                  <w:marLeft w:val="0"/>
                  <w:marRight w:val="0"/>
                  <w:marTop w:val="0"/>
                  <w:marBottom w:val="0"/>
                  <w:divBdr>
                    <w:top w:val="none" w:sz="0" w:space="0" w:color="auto"/>
                    <w:left w:val="none" w:sz="0" w:space="0" w:color="auto"/>
                    <w:bottom w:val="none" w:sz="0" w:space="0" w:color="auto"/>
                    <w:right w:val="none" w:sz="0" w:space="0" w:color="auto"/>
                  </w:divBdr>
                  <w:divsChild>
                    <w:div w:id="1622225195">
                      <w:marLeft w:val="0"/>
                      <w:marRight w:val="0"/>
                      <w:marTop w:val="0"/>
                      <w:marBottom w:val="0"/>
                      <w:divBdr>
                        <w:top w:val="none" w:sz="0" w:space="0" w:color="auto"/>
                        <w:left w:val="none" w:sz="0" w:space="0" w:color="auto"/>
                        <w:bottom w:val="none" w:sz="0" w:space="0" w:color="auto"/>
                        <w:right w:val="none" w:sz="0" w:space="0" w:color="auto"/>
                      </w:divBdr>
                      <w:divsChild>
                        <w:div w:id="46520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9547">
      <w:bodyDiv w:val="1"/>
      <w:marLeft w:val="0"/>
      <w:marRight w:val="0"/>
      <w:marTop w:val="0"/>
      <w:marBottom w:val="0"/>
      <w:divBdr>
        <w:top w:val="none" w:sz="0" w:space="0" w:color="auto"/>
        <w:left w:val="none" w:sz="0" w:space="0" w:color="auto"/>
        <w:bottom w:val="none" w:sz="0" w:space="0" w:color="auto"/>
        <w:right w:val="none" w:sz="0" w:space="0" w:color="auto"/>
      </w:divBdr>
      <w:divsChild>
        <w:div w:id="699091809">
          <w:marLeft w:val="2934"/>
          <w:marRight w:val="3396"/>
          <w:marTop w:val="0"/>
          <w:marBottom w:val="0"/>
          <w:divBdr>
            <w:top w:val="none" w:sz="0" w:space="0" w:color="auto"/>
            <w:left w:val="none" w:sz="0" w:space="0" w:color="auto"/>
            <w:bottom w:val="none" w:sz="0" w:space="0" w:color="auto"/>
            <w:right w:val="none" w:sz="0" w:space="0" w:color="auto"/>
          </w:divBdr>
          <w:divsChild>
            <w:div w:id="833035574">
              <w:marLeft w:val="0"/>
              <w:marRight w:val="0"/>
              <w:marTop w:val="0"/>
              <w:marBottom w:val="0"/>
              <w:divBdr>
                <w:top w:val="none" w:sz="0" w:space="0" w:color="auto"/>
                <w:left w:val="none" w:sz="0" w:space="0" w:color="auto"/>
                <w:bottom w:val="none" w:sz="0" w:space="0" w:color="auto"/>
                <w:right w:val="none" w:sz="0" w:space="0" w:color="auto"/>
              </w:divBdr>
              <w:divsChild>
                <w:div w:id="283536313">
                  <w:marLeft w:val="0"/>
                  <w:marRight w:val="0"/>
                  <w:marTop w:val="0"/>
                  <w:marBottom w:val="0"/>
                  <w:divBdr>
                    <w:top w:val="none" w:sz="0" w:space="0" w:color="auto"/>
                    <w:left w:val="none" w:sz="0" w:space="0" w:color="auto"/>
                    <w:bottom w:val="none" w:sz="0" w:space="0" w:color="auto"/>
                    <w:right w:val="none" w:sz="0" w:space="0" w:color="auto"/>
                  </w:divBdr>
                  <w:divsChild>
                    <w:div w:id="3903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4698">
      <w:bodyDiv w:val="1"/>
      <w:marLeft w:val="0"/>
      <w:marRight w:val="0"/>
      <w:marTop w:val="0"/>
      <w:marBottom w:val="0"/>
      <w:divBdr>
        <w:top w:val="none" w:sz="0" w:space="0" w:color="auto"/>
        <w:left w:val="none" w:sz="0" w:space="0" w:color="auto"/>
        <w:bottom w:val="none" w:sz="0" w:space="0" w:color="auto"/>
        <w:right w:val="none" w:sz="0" w:space="0" w:color="auto"/>
      </w:divBdr>
      <w:divsChild>
        <w:div w:id="1733232800">
          <w:marLeft w:val="2934"/>
          <w:marRight w:val="3396"/>
          <w:marTop w:val="0"/>
          <w:marBottom w:val="0"/>
          <w:divBdr>
            <w:top w:val="none" w:sz="0" w:space="0" w:color="auto"/>
            <w:left w:val="none" w:sz="0" w:space="0" w:color="auto"/>
            <w:bottom w:val="none" w:sz="0" w:space="0" w:color="auto"/>
            <w:right w:val="none" w:sz="0" w:space="0" w:color="auto"/>
          </w:divBdr>
          <w:divsChild>
            <w:div w:id="155193077">
              <w:marLeft w:val="0"/>
              <w:marRight w:val="0"/>
              <w:marTop w:val="0"/>
              <w:marBottom w:val="0"/>
              <w:divBdr>
                <w:top w:val="none" w:sz="0" w:space="0" w:color="auto"/>
                <w:left w:val="none" w:sz="0" w:space="0" w:color="auto"/>
                <w:bottom w:val="none" w:sz="0" w:space="0" w:color="auto"/>
                <w:right w:val="none" w:sz="0" w:space="0" w:color="auto"/>
              </w:divBdr>
              <w:divsChild>
                <w:div w:id="1597324192">
                  <w:marLeft w:val="0"/>
                  <w:marRight w:val="0"/>
                  <w:marTop w:val="0"/>
                  <w:marBottom w:val="0"/>
                  <w:divBdr>
                    <w:top w:val="none" w:sz="0" w:space="0" w:color="auto"/>
                    <w:left w:val="none" w:sz="0" w:space="0" w:color="auto"/>
                    <w:bottom w:val="none" w:sz="0" w:space="0" w:color="auto"/>
                    <w:right w:val="none" w:sz="0" w:space="0" w:color="auto"/>
                  </w:divBdr>
                  <w:divsChild>
                    <w:div w:id="100296523">
                      <w:marLeft w:val="0"/>
                      <w:marRight w:val="0"/>
                      <w:marTop w:val="0"/>
                      <w:marBottom w:val="0"/>
                      <w:divBdr>
                        <w:top w:val="none" w:sz="0" w:space="0" w:color="auto"/>
                        <w:left w:val="none" w:sz="0" w:space="0" w:color="auto"/>
                        <w:bottom w:val="none" w:sz="0" w:space="0" w:color="auto"/>
                        <w:right w:val="none" w:sz="0" w:space="0" w:color="auto"/>
                      </w:divBdr>
                      <w:divsChild>
                        <w:div w:id="4933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1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8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56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019">
      <w:bodyDiv w:val="1"/>
      <w:marLeft w:val="0"/>
      <w:marRight w:val="0"/>
      <w:marTop w:val="0"/>
      <w:marBottom w:val="0"/>
      <w:divBdr>
        <w:top w:val="none" w:sz="0" w:space="0" w:color="auto"/>
        <w:left w:val="none" w:sz="0" w:space="0" w:color="auto"/>
        <w:bottom w:val="none" w:sz="0" w:space="0" w:color="auto"/>
        <w:right w:val="none" w:sz="0" w:space="0" w:color="auto"/>
      </w:divBdr>
      <w:divsChild>
        <w:div w:id="4981426">
          <w:marLeft w:val="2934"/>
          <w:marRight w:val="3396"/>
          <w:marTop w:val="0"/>
          <w:marBottom w:val="0"/>
          <w:divBdr>
            <w:top w:val="none" w:sz="0" w:space="0" w:color="auto"/>
            <w:left w:val="none" w:sz="0" w:space="0" w:color="auto"/>
            <w:bottom w:val="none" w:sz="0" w:space="0" w:color="auto"/>
            <w:right w:val="none" w:sz="0" w:space="0" w:color="auto"/>
          </w:divBdr>
          <w:divsChild>
            <w:div w:id="405691865">
              <w:marLeft w:val="0"/>
              <w:marRight w:val="0"/>
              <w:marTop w:val="0"/>
              <w:marBottom w:val="0"/>
              <w:divBdr>
                <w:top w:val="none" w:sz="0" w:space="0" w:color="auto"/>
                <w:left w:val="none" w:sz="0" w:space="0" w:color="auto"/>
                <w:bottom w:val="none" w:sz="0" w:space="0" w:color="auto"/>
                <w:right w:val="none" w:sz="0" w:space="0" w:color="auto"/>
              </w:divBdr>
              <w:divsChild>
                <w:div w:id="135538001">
                  <w:marLeft w:val="0"/>
                  <w:marRight w:val="0"/>
                  <w:marTop w:val="0"/>
                  <w:marBottom w:val="0"/>
                  <w:divBdr>
                    <w:top w:val="none" w:sz="0" w:space="0" w:color="auto"/>
                    <w:left w:val="none" w:sz="0" w:space="0" w:color="auto"/>
                    <w:bottom w:val="none" w:sz="0" w:space="0" w:color="auto"/>
                    <w:right w:val="none" w:sz="0" w:space="0" w:color="auto"/>
                  </w:divBdr>
                  <w:divsChild>
                    <w:div w:id="435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7807010">
      <w:bodyDiv w:val="1"/>
      <w:marLeft w:val="0"/>
      <w:marRight w:val="0"/>
      <w:marTop w:val="0"/>
      <w:marBottom w:val="0"/>
      <w:divBdr>
        <w:top w:val="none" w:sz="0" w:space="0" w:color="auto"/>
        <w:left w:val="none" w:sz="0" w:space="0" w:color="auto"/>
        <w:bottom w:val="none" w:sz="0" w:space="0" w:color="auto"/>
        <w:right w:val="none" w:sz="0" w:space="0" w:color="auto"/>
      </w:divBdr>
      <w:divsChild>
        <w:div w:id="881093265">
          <w:marLeft w:val="2934"/>
          <w:marRight w:val="3396"/>
          <w:marTop w:val="0"/>
          <w:marBottom w:val="0"/>
          <w:divBdr>
            <w:top w:val="none" w:sz="0" w:space="0" w:color="auto"/>
            <w:left w:val="none" w:sz="0" w:space="0" w:color="auto"/>
            <w:bottom w:val="none" w:sz="0" w:space="0" w:color="auto"/>
            <w:right w:val="none" w:sz="0" w:space="0" w:color="auto"/>
          </w:divBdr>
          <w:divsChild>
            <w:div w:id="452947403">
              <w:marLeft w:val="0"/>
              <w:marRight w:val="0"/>
              <w:marTop w:val="0"/>
              <w:marBottom w:val="0"/>
              <w:divBdr>
                <w:top w:val="none" w:sz="0" w:space="0" w:color="auto"/>
                <w:left w:val="none" w:sz="0" w:space="0" w:color="auto"/>
                <w:bottom w:val="none" w:sz="0" w:space="0" w:color="auto"/>
                <w:right w:val="none" w:sz="0" w:space="0" w:color="auto"/>
              </w:divBdr>
              <w:divsChild>
                <w:div w:id="824009305">
                  <w:marLeft w:val="0"/>
                  <w:marRight w:val="0"/>
                  <w:marTop w:val="0"/>
                  <w:marBottom w:val="0"/>
                  <w:divBdr>
                    <w:top w:val="none" w:sz="0" w:space="0" w:color="auto"/>
                    <w:left w:val="none" w:sz="0" w:space="0" w:color="auto"/>
                    <w:bottom w:val="none" w:sz="0" w:space="0" w:color="auto"/>
                    <w:right w:val="none" w:sz="0" w:space="0" w:color="auto"/>
                  </w:divBdr>
                  <w:divsChild>
                    <w:div w:id="477037169">
                      <w:marLeft w:val="0"/>
                      <w:marRight w:val="0"/>
                      <w:marTop w:val="0"/>
                      <w:marBottom w:val="0"/>
                      <w:divBdr>
                        <w:top w:val="none" w:sz="0" w:space="0" w:color="auto"/>
                        <w:left w:val="none" w:sz="0" w:space="0" w:color="auto"/>
                        <w:bottom w:val="none" w:sz="0" w:space="0" w:color="auto"/>
                        <w:right w:val="none" w:sz="0" w:space="0" w:color="auto"/>
                      </w:divBdr>
                      <w:divsChild>
                        <w:div w:id="214507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528581">
      <w:bodyDiv w:val="1"/>
      <w:marLeft w:val="0"/>
      <w:marRight w:val="0"/>
      <w:marTop w:val="0"/>
      <w:marBottom w:val="0"/>
      <w:divBdr>
        <w:top w:val="none" w:sz="0" w:space="0" w:color="auto"/>
        <w:left w:val="none" w:sz="0" w:space="0" w:color="auto"/>
        <w:bottom w:val="none" w:sz="0" w:space="0" w:color="auto"/>
        <w:right w:val="none" w:sz="0" w:space="0" w:color="auto"/>
      </w:divBdr>
      <w:divsChild>
        <w:div w:id="1952008857">
          <w:marLeft w:val="0"/>
          <w:marRight w:val="0"/>
          <w:marTop w:val="0"/>
          <w:marBottom w:val="0"/>
          <w:divBdr>
            <w:top w:val="none" w:sz="0" w:space="0" w:color="auto"/>
            <w:left w:val="none" w:sz="0" w:space="0" w:color="auto"/>
            <w:bottom w:val="none" w:sz="0" w:space="0" w:color="auto"/>
            <w:right w:val="none" w:sz="0" w:space="0" w:color="auto"/>
          </w:divBdr>
          <w:divsChild>
            <w:div w:id="1421413069">
              <w:marLeft w:val="0"/>
              <w:marRight w:val="0"/>
              <w:marTop w:val="0"/>
              <w:marBottom w:val="0"/>
              <w:divBdr>
                <w:top w:val="none" w:sz="0" w:space="0" w:color="auto"/>
                <w:left w:val="none" w:sz="0" w:space="0" w:color="auto"/>
                <w:bottom w:val="none" w:sz="0" w:space="0" w:color="auto"/>
                <w:right w:val="none" w:sz="0" w:space="0" w:color="auto"/>
              </w:divBdr>
              <w:divsChild>
                <w:div w:id="1372000786">
                  <w:marLeft w:val="0"/>
                  <w:marRight w:val="0"/>
                  <w:marTop w:val="0"/>
                  <w:marBottom w:val="0"/>
                  <w:divBdr>
                    <w:top w:val="none" w:sz="0" w:space="0" w:color="auto"/>
                    <w:left w:val="none" w:sz="0" w:space="0" w:color="auto"/>
                    <w:bottom w:val="none" w:sz="0" w:space="0" w:color="auto"/>
                    <w:right w:val="none" w:sz="0" w:space="0" w:color="auto"/>
                  </w:divBdr>
                  <w:divsChild>
                    <w:div w:id="922422462">
                      <w:marLeft w:val="-204"/>
                      <w:marRight w:val="-204"/>
                      <w:marTop w:val="0"/>
                      <w:marBottom w:val="0"/>
                      <w:divBdr>
                        <w:top w:val="none" w:sz="0" w:space="0" w:color="auto"/>
                        <w:left w:val="none" w:sz="0" w:space="0" w:color="auto"/>
                        <w:bottom w:val="none" w:sz="0" w:space="0" w:color="auto"/>
                        <w:right w:val="none" w:sz="0" w:space="0" w:color="auto"/>
                      </w:divBdr>
                      <w:divsChild>
                        <w:div w:id="49351642">
                          <w:marLeft w:val="0"/>
                          <w:marRight w:val="0"/>
                          <w:marTop w:val="0"/>
                          <w:marBottom w:val="0"/>
                          <w:divBdr>
                            <w:top w:val="none" w:sz="0" w:space="0" w:color="auto"/>
                            <w:left w:val="none" w:sz="0" w:space="0" w:color="auto"/>
                            <w:bottom w:val="none" w:sz="0" w:space="0" w:color="auto"/>
                            <w:right w:val="none" w:sz="0" w:space="0" w:color="auto"/>
                          </w:divBdr>
                          <w:divsChild>
                            <w:div w:id="1478063869">
                              <w:marLeft w:val="0"/>
                              <w:marRight w:val="0"/>
                              <w:marTop w:val="0"/>
                              <w:marBottom w:val="0"/>
                              <w:divBdr>
                                <w:top w:val="none" w:sz="0" w:space="0" w:color="auto"/>
                                <w:left w:val="none" w:sz="0" w:space="0" w:color="auto"/>
                                <w:bottom w:val="none" w:sz="0" w:space="0" w:color="auto"/>
                                <w:right w:val="none" w:sz="0" w:space="0" w:color="auto"/>
                              </w:divBdr>
                              <w:divsChild>
                                <w:div w:id="1104809427">
                                  <w:marLeft w:val="0"/>
                                  <w:marRight w:val="0"/>
                                  <w:marTop w:val="0"/>
                                  <w:marBottom w:val="0"/>
                                  <w:divBdr>
                                    <w:top w:val="none" w:sz="0" w:space="0" w:color="auto"/>
                                    <w:left w:val="none" w:sz="0" w:space="0" w:color="auto"/>
                                    <w:bottom w:val="none" w:sz="0" w:space="0" w:color="auto"/>
                                    <w:right w:val="none" w:sz="0" w:space="0" w:color="auto"/>
                                  </w:divBdr>
                                  <w:divsChild>
                                    <w:div w:id="606961217">
                                      <w:marLeft w:val="0"/>
                                      <w:marRight w:val="0"/>
                                      <w:marTop w:val="0"/>
                                      <w:marBottom w:val="0"/>
                                      <w:divBdr>
                                        <w:top w:val="none" w:sz="0" w:space="0" w:color="auto"/>
                                        <w:left w:val="none" w:sz="0" w:space="0" w:color="auto"/>
                                        <w:bottom w:val="none" w:sz="0" w:space="0" w:color="auto"/>
                                        <w:right w:val="none" w:sz="0" w:space="0" w:color="auto"/>
                                      </w:divBdr>
                                      <w:divsChild>
                                        <w:div w:id="1230651125">
                                          <w:marLeft w:val="0"/>
                                          <w:marRight w:val="0"/>
                                          <w:marTop w:val="0"/>
                                          <w:marBottom w:val="408"/>
                                          <w:divBdr>
                                            <w:top w:val="none" w:sz="0" w:space="0" w:color="auto"/>
                                            <w:left w:val="none" w:sz="0" w:space="0" w:color="auto"/>
                                            <w:bottom w:val="none" w:sz="0" w:space="0" w:color="auto"/>
                                            <w:right w:val="none" w:sz="0" w:space="0" w:color="auto"/>
                                          </w:divBdr>
                                        </w:div>
                                        <w:div w:id="1511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80119">
      <w:bodyDiv w:val="1"/>
      <w:marLeft w:val="0"/>
      <w:marRight w:val="0"/>
      <w:marTop w:val="0"/>
      <w:marBottom w:val="0"/>
      <w:divBdr>
        <w:top w:val="none" w:sz="0" w:space="0" w:color="auto"/>
        <w:left w:val="none" w:sz="0" w:space="0" w:color="auto"/>
        <w:bottom w:val="none" w:sz="0" w:space="0" w:color="auto"/>
        <w:right w:val="none" w:sz="0" w:space="0" w:color="auto"/>
      </w:divBdr>
      <w:divsChild>
        <w:div w:id="2110158412">
          <w:marLeft w:val="2934"/>
          <w:marRight w:val="3396"/>
          <w:marTop w:val="0"/>
          <w:marBottom w:val="0"/>
          <w:divBdr>
            <w:top w:val="none" w:sz="0" w:space="0" w:color="auto"/>
            <w:left w:val="none" w:sz="0" w:space="0" w:color="auto"/>
            <w:bottom w:val="none" w:sz="0" w:space="0" w:color="auto"/>
            <w:right w:val="none" w:sz="0" w:space="0" w:color="auto"/>
          </w:divBdr>
          <w:divsChild>
            <w:div w:id="366563597">
              <w:marLeft w:val="0"/>
              <w:marRight w:val="0"/>
              <w:marTop w:val="0"/>
              <w:marBottom w:val="0"/>
              <w:divBdr>
                <w:top w:val="none" w:sz="0" w:space="0" w:color="auto"/>
                <w:left w:val="none" w:sz="0" w:space="0" w:color="auto"/>
                <w:bottom w:val="none" w:sz="0" w:space="0" w:color="auto"/>
                <w:right w:val="none" w:sz="0" w:space="0" w:color="auto"/>
              </w:divBdr>
              <w:divsChild>
                <w:div w:id="1372219643">
                  <w:marLeft w:val="0"/>
                  <w:marRight w:val="0"/>
                  <w:marTop w:val="0"/>
                  <w:marBottom w:val="0"/>
                  <w:divBdr>
                    <w:top w:val="none" w:sz="0" w:space="0" w:color="auto"/>
                    <w:left w:val="none" w:sz="0" w:space="0" w:color="auto"/>
                    <w:bottom w:val="none" w:sz="0" w:space="0" w:color="auto"/>
                    <w:right w:val="none" w:sz="0" w:space="0" w:color="auto"/>
                  </w:divBdr>
                  <w:divsChild>
                    <w:div w:id="1517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7707298">
      <w:bodyDiv w:val="1"/>
      <w:marLeft w:val="0"/>
      <w:marRight w:val="0"/>
      <w:marTop w:val="0"/>
      <w:marBottom w:val="0"/>
      <w:divBdr>
        <w:top w:val="none" w:sz="0" w:space="0" w:color="auto"/>
        <w:left w:val="none" w:sz="0" w:space="0" w:color="auto"/>
        <w:bottom w:val="none" w:sz="0" w:space="0" w:color="auto"/>
        <w:right w:val="none" w:sz="0" w:space="0" w:color="auto"/>
      </w:divBdr>
      <w:divsChild>
        <w:div w:id="1936667551">
          <w:marLeft w:val="2934"/>
          <w:marRight w:val="3396"/>
          <w:marTop w:val="0"/>
          <w:marBottom w:val="0"/>
          <w:divBdr>
            <w:top w:val="none" w:sz="0" w:space="0" w:color="auto"/>
            <w:left w:val="none" w:sz="0" w:space="0" w:color="auto"/>
            <w:bottom w:val="none" w:sz="0" w:space="0" w:color="auto"/>
            <w:right w:val="none" w:sz="0" w:space="0" w:color="auto"/>
          </w:divBdr>
          <w:divsChild>
            <w:div w:id="1688478959">
              <w:marLeft w:val="0"/>
              <w:marRight w:val="0"/>
              <w:marTop w:val="0"/>
              <w:marBottom w:val="0"/>
              <w:divBdr>
                <w:top w:val="none" w:sz="0" w:space="0" w:color="auto"/>
                <w:left w:val="none" w:sz="0" w:space="0" w:color="auto"/>
                <w:bottom w:val="none" w:sz="0" w:space="0" w:color="auto"/>
                <w:right w:val="none" w:sz="0" w:space="0" w:color="auto"/>
              </w:divBdr>
              <w:divsChild>
                <w:div w:id="1616862370">
                  <w:marLeft w:val="0"/>
                  <w:marRight w:val="0"/>
                  <w:marTop w:val="0"/>
                  <w:marBottom w:val="0"/>
                  <w:divBdr>
                    <w:top w:val="none" w:sz="0" w:space="0" w:color="auto"/>
                    <w:left w:val="none" w:sz="0" w:space="0" w:color="auto"/>
                    <w:bottom w:val="none" w:sz="0" w:space="0" w:color="auto"/>
                    <w:right w:val="none" w:sz="0" w:space="0" w:color="auto"/>
                  </w:divBdr>
                  <w:divsChild>
                    <w:div w:id="368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77">
      <w:bodyDiv w:val="1"/>
      <w:marLeft w:val="0"/>
      <w:marRight w:val="0"/>
      <w:marTop w:val="0"/>
      <w:marBottom w:val="0"/>
      <w:divBdr>
        <w:top w:val="none" w:sz="0" w:space="0" w:color="auto"/>
        <w:left w:val="none" w:sz="0" w:space="0" w:color="auto"/>
        <w:bottom w:val="none" w:sz="0" w:space="0" w:color="auto"/>
        <w:right w:val="none" w:sz="0" w:space="0" w:color="auto"/>
      </w:divBdr>
      <w:divsChild>
        <w:div w:id="1286275826">
          <w:marLeft w:val="2934"/>
          <w:marRight w:val="3396"/>
          <w:marTop w:val="0"/>
          <w:marBottom w:val="0"/>
          <w:divBdr>
            <w:top w:val="none" w:sz="0" w:space="0" w:color="auto"/>
            <w:left w:val="none" w:sz="0" w:space="0" w:color="auto"/>
            <w:bottom w:val="none" w:sz="0" w:space="0" w:color="auto"/>
            <w:right w:val="none" w:sz="0" w:space="0" w:color="auto"/>
          </w:divBdr>
          <w:divsChild>
            <w:div w:id="1114715592">
              <w:marLeft w:val="0"/>
              <w:marRight w:val="0"/>
              <w:marTop w:val="0"/>
              <w:marBottom w:val="0"/>
              <w:divBdr>
                <w:top w:val="none" w:sz="0" w:space="0" w:color="auto"/>
                <w:left w:val="none" w:sz="0" w:space="0" w:color="auto"/>
                <w:bottom w:val="none" w:sz="0" w:space="0" w:color="auto"/>
                <w:right w:val="none" w:sz="0" w:space="0" w:color="auto"/>
              </w:divBdr>
              <w:divsChild>
                <w:div w:id="1660235300">
                  <w:marLeft w:val="0"/>
                  <w:marRight w:val="0"/>
                  <w:marTop w:val="0"/>
                  <w:marBottom w:val="0"/>
                  <w:divBdr>
                    <w:top w:val="none" w:sz="0" w:space="0" w:color="auto"/>
                    <w:left w:val="none" w:sz="0" w:space="0" w:color="auto"/>
                    <w:bottom w:val="none" w:sz="0" w:space="0" w:color="auto"/>
                    <w:right w:val="none" w:sz="0" w:space="0" w:color="auto"/>
                  </w:divBdr>
                  <w:divsChild>
                    <w:div w:id="2062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3350">
      <w:bodyDiv w:val="1"/>
      <w:marLeft w:val="0"/>
      <w:marRight w:val="0"/>
      <w:marTop w:val="0"/>
      <w:marBottom w:val="0"/>
      <w:divBdr>
        <w:top w:val="none" w:sz="0" w:space="0" w:color="auto"/>
        <w:left w:val="none" w:sz="0" w:space="0" w:color="auto"/>
        <w:bottom w:val="none" w:sz="0" w:space="0" w:color="auto"/>
        <w:right w:val="none" w:sz="0" w:space="0" w:color="auto"/>
      </w:divBdr>
      <w:divsChild>
        <w:div w:id="1050375596">
          <w:marLeft w:val="2934"/>
          <w:marRight w:val="3396"/>
          <w:marTop w:val="0"/>
          <w:marBottom w:val="0"/>
          <w:divBdr>
            <w:top w:val="none" w:sz="0" w:space="0" w:color="auto"/>
            <w:left w:val="none" w:sz="0" w:space="0" w:color="auto"/>
            <w:bottom w:val="none" w:sz="0" w:space="0" w:color="auto"/>
            <w:right w:val="none" w:sz="0" w:space="0" w:color="auto"/>
          </w:divBdr>
          <w:divsChild>
            <w:div w:id="1128016016">
              <w:marLeft w:val="0"/>
              <w:marRight w:val="0"/>
              <w:marTop w:val="0"/>
              <w:marBottom w:val="0"/>
              <w:divBdr>
                <w:top w:val="none" w:sz="0" w:space="0" w:color="auto"/>
                <w:left w:val="none" w:sz="0" w:space="0" w:color="auto"/>
                <w:bottom w:val="none" w:sz="0" w:space="0" w:color="auto"/>
                <w:right w:val="none" w:sz="0" w:space="0" w:color="auto"/>
              </w:divBdr>
              <w:divsChild>
                <w:div w:id="1436361489">
                  <w:marLeft w:val="0"/>
                  <w:marRight w:val="0"/>
                  <w:marTop w:val="0"/>
                  <w:marBottom w:val="0"/>
                  <w:divBdr>
                    <w:top w:val="none" w:sz="0" w:space="0" w:color="auto"/>
                    <w:left w:val="none" w:sz="0" w:space="0" w:color="auto"/>
                    <w:bottom w:val="none" w:sz="0" w:space="0" w:color="auto"/>
                    <w:right w:val="none" w:sz="0" w:space="0" w:color="auto"/>
                  </w:divBdr>
                  <w:divsChild>
                    <w:div w:id="375589140">
                      <w:marLeft w:val="0"/>
                      <w:marRight w:val="0"/>
                      <w:marTop w:val="0"/>
                      <w:marBottom w:val="0"/>
                      <w:divBdr>
                        <w:top w:val="none" w:sz="0" w:space="0" w:color="auto"/>
                        <w:left w:val="none" w:sz="0" w:space="0" w:color="auto"/>
                        <w:bottom w:val="none" w:sz="0" w:space="0" w:color="auto"/>
                        <w:right w:val="none" w:sz="0" w:space="0" w:color="auto"/>
                      </w:divBdr>
                      <w:divsChild>
                        <w:div w:id="19589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4890">
      <w:bodyDiv w:val="1"/>
      <w:marLeft w:val="0"/>
      <w:marRight w:val="0"/>
      <w:marTop w:val="0"/>
      <w:marBottom w:val="0"/>
      <w:divBdr>
        <w:top w:val="none" w:sz="0" w:space="0" w:color="auto"/>
        <w:left w:val="none" w:sz="0" w:space="0" w:color="auto"/>
        <w:bottom w:val="none" w:sz="0" w:space="0" w:color="auto"/>
        <w:right w:val="none" w:sz="0" w:space="0" w:color="auto"/>
      </w:divBdr>
      <w:divsChild>
        <w:div w:id="296104373">
          <w:marLeft w:val="2934"/>
          <w:marRight w:val="3396"/>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235634439">
                  <w:marLeft w:val="0"/>
                  <w:marRight w:val="0"/>
                  <w:marTop w:val="0"/>
                  <w:marBottom w:val="0"/>
                  <w:divBdr>
                    <w:top w:val="none" w:sz="0" w:space="0" w:color="auto"/>
                    <w:left w:val="none" w:sz="0" w:space="0" w:color="auto"/>
                    <w:bottom w:val="none" w:sz="0" w:space="0" w:color="auto"/>
                    <w:right w:val="none" w:sz="0" w:space="0" w:color="auto"/>
                  </w:divBdr>
                  <w:divsChild>
                    <w:div w:id="1889758026">
                      <w:marLeft w:val="0"/>
                      <w:marRight w:val="0"/>
                      <w:marTop w:val="0"/>
                      <w:marBottom w:val="0"/>
                      <w:divBdr>
                        <w:top w:val="none" w:sz="0" w:space="0" w:color="auto"/>
                        <w:left w:val="none" w:sz="0" w:space="0" w:color="auto"/>
                        <w:bottom w:val="none" w:sz="0" w:space="0" w:color="auto"/>
                        <w:right w:val="none" w:sz="0" w:space="0" w:color="auto"/>
                      </w:divBdr>
                      <w:divsChild>
                        <w:div w:id="296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0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74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3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5680">
      <w:bodyDiv w:val="1"/>
      <w:marLeft w:val="0"/>
      <w:marRight w:val="0"/>
      <w:marTop w:val="0"/>
      <w:marBottom w:val="0"/>
      <w:divBdr>
        <w:top w:val="none" w:sz="0" w:space="0" w:color="auto"/>
        <w:left w:val="none" w:sz="0" w:space="0" w:color="auto"/>
        <w:bottom w:val="none" w:sz="0" w:space="0" w:color="auto"/>
        <w:right w:val="none" w:sz="0" w:space="0" w:color="auto"/>
      </w:divBdr>
      <w:divsChild>
        <w:div w:id="1707096685">
          <w:marLeft w:val="2934"/>
          <w:marRight w:val="3396"/>
          <w:marTop w:val="0"/>
          <w:marBottom w:val="0"/>
          <w:divBdr>
            <w:top w:val="none" w:sz="0" w:space="0" w:color="auto"/>
            <w:left w:val="none" w:sz="0" w:space="0" w:color="auto"/>
            <w:bottom w:val="none" w:sz="0" w:space="0" w:color="auto"/>
            <w:right w:val="none" w:sz="0" w:space="0" w:color="auto"/>
          </w:divBdr>
          <w:divsChild>
            <w:div w:id="552078026">
              <w:marLeft w:val="0"/>
              <w:marRight w:val="0"/>
              <w:marTop w:val="0"/>
              <w:marBottom w:val="0"/>
              <w:divBdr>
                <w:top w:val="none" w:sz="0" w:space="0" w:color="auto"/>
                <w:left w:val="none" w:sz="0" w:space="0" w:color="auto"/>
                <w:bottom w:val="none" w:sz="0" w:space="0" w:color="auto"/>
                <w:right w:val="none" w:sz="0" w:space="0" w:color="auto"/>
              </w:divBdr>
              <w:divsChild>
                <w:div w:id="1408265097">
                  <w:marLeft w:val="0"/>
                  <w:marRight w:val="0"/>
                  <w:marTop w:val="0"/>
                  <w:marBottom w:val="0"/>
                  <w:divBdr>
                    <w:top w:val="none" w:sz="0" w:space="0" w:color="auto"/>
                    <w:left w:val="none" w:sz="0" w:space="0" w:color="auto"/>
                    <w:bottom w:val="none" w:sz="0" w:space="0" w:color="auto"/>
                    <w:right w:val="none" w:sz="0" w:space="0" w:color="auto"/>
                  </w:divBdr>
                  <w:divsChild>
                    <w:div w:id="331219990">
                      <w:marLeft w:val="0"/>
                      <w:marRight w:val="0"/>
                      <w:marTop w:val="0"/>
                      <w:marBottom w:val="0"/>
                      <w:divBdr>
                        <w:top w:val="none" w:sz="0" w:space="0" w:color="auto"/>
                        <w:left w:val="none" w:sz="0" w:space="0" w:color="auto"/>
                        <w:bottom w:val="none" w:sz="0" w:space="0" w:color="auto"/>
                        <w:right w:val="none" w:sz="0" w:space="0" w:color="auto"/>
                      </w:divBdr>
                      <w:divsChild>
                        <w:div w:id="173254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fcpir.ru/participation_in_program/contests/list_of_contests/1_published/2017-14-592-0001/%20" TargetMode="External"/><Relationship Id="rId18" Type="http://schemas.openxmlformats.org/officeDocument/2006/relationships/hyperlink" Target="http://www.minsoc.ru/awards/call201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kp-rf.ru" TargetMode="External"/><Relationship Id="rId17" Type="http://schemas.openxmlformats.org/officeDocument/2006/relationships/hyperlink" Target="http://www.minsoc.ru" TargetMode="External"/><Relationship Id="rId2" Type="http://schemas.openxmlformats.org/officeDocument/2006/relationships/numbering" Target="numbering.xml"/><Relationship Id="rId16" Type="http://schemas.openxmlformats.org/officeDocument/2006/relationships/hyperlink" Target="http://www.minsoc.ru/awards/call20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ru/news/shownews.aspx?id=f97077c0-ae79-43c4-9a9d-e808857b1fd0" TargetMode="External"/><Relationship Id="rId5" Type="http://schemas.openxmlformats.org/officeDocument/2006/relationships/webSettings" Target="webSettings.xml"/><Relationship Id="rId15" Type="http://schemas.openxmlformats.org/officeDocument/2006/relationships/hyperlink" Target="http://www.rsci.ru/grants/grant_news/269/%20http:/www.rfbr.ru/rffi/ru/contest/o_2040806" TargetMode="External"/><Relationship Id="rId23" Type="http://schemas.openxmlformats.org/officeDocument/2006/relationships/theme" Target="theme/theme1.xml"/><Relationship Id="rId10" Type="http://schemas.openxmlformats.org/officeDocument/2006/relationships/hyperlink" Target="http://yras.ru/grants/application.pdf%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rfbr.ru/rffi/ru/contest/o_204080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20107</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7</cp:revision>
  <cp:lastPrinted>2016-10-16T23:51:00Z</cp:lastPrinted>
  <dcterms:created xsi:type="dcterms:W3CDTF">2017-05-22T02:28:00Z</dcterms:created>
  <dcterms:modified xsi:type="dcterms:W3CDTF">2017-05-28T23:42:00Z</dcterms:modified>
</cp:coreProperties>
</file>